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393C1F0" w14:textId="77777777" w:rsidR="007006CA" w:rsidRPr="007006CA" w:rsidRDefault="007006CA" w:rsidP="007006C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26282F"/>
          <w:sz w:val="24"/>
          <w:szCs w:val="28"/>
          <w:lang w:eastAsia="ru-RU"/>
        </w:rPr>
      </w:pPr>
      <w:bookmarkStart w:id="0" w:name="_Toc103079571"/>
      <w:r w:rsidRPr="007006CA">
        <w:rPr>
          <w:rFonts w:ascii="Times New Roman" w:eastAsia="Times New Roman" w:hAnsi="Times New Roman" w:cs="Times New Roman"/>
          <w:bCs/>
          <w:noProof/>
          <w:color w:val="26282F"/>
          <w:sz w:val="24"/>
          <w:szCs w:val="28"/>
          <w:lang w:eastAsia="ru-RU"/>
        </w:rPr>
        <w:drawing>
          <wp:inline distT="0" distB="0" distL="0" distR="0" wp14:anchorId="3DF86628" wp14:editId="7D73D73B">
            <wp:extent cx="486456" cy="628650"/>
            <wp:effectExtent l="19050" t="0" r="8844" b="0"/>
            <wp:docPr id="1" name="Рисунок 1" descr="C:\Users\Bella\Desktop\downloa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Bella\Desktop\download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456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683F932" w14:textId="77777777" w:rsidR="007006CA" w:rsidRPr="007006CA" w:rsidRDefault="007006CA" w:rsidP="007006C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06CA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Муниципальное учреждение «Отдел образования Шалинского муниципального района»</w:t>
      </w:r>
    </w:p>
    <w:p w14:paraId="0FFBA0F3" w14:textId="77777777" w:rsidR="007006CA" w:rsidRPr="007006CA" w:rsidRDefault="007006CA" w:rsidP="007006C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SimSun" w:hAnsi="Times New Roman" w:cs="Times New Roman"/>
          <w:b/>
          <w:sz w:val="24"/>
          <w:szCs w:val="24"/>
          <w:lang w:eastAsia="ru-RU"/>
        </w:rPr>
      </w:pPr>
      <w:r w:rsidRPr="007006CA">
        <w:rPr>
          <w:rFonts w:ascii="Times New Roman" w:eastAsia="SimSun" w:hAnsi="Times New Roman" w:cs="Times New Roman"/>
          <w:b/>
          <w:sz w:val="24"/>
          <w:szCs w:val="24"/>
          <w:lang w:eastAsia="ru-RU"/>
        </w:rPr>
        <w:t>Муниципальное бюджетное общеобразовательное учреждение</w:t>
      </w:r>
    </w:p>
    <w:p w14:paraId="435A3D14" w14:textId="77777777" w:rsidR="007006CA" w:rsidRPr="007006CA" w:rsidRDefault="007006CA" w:rsidP="007006C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006C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«ОСНОВНАЯ ОБЩЕОБРАЗОВАТЕЛЬНАЯ ШКОЛА С. МЕСКЕР-ЮРТ</w:t>
      </w:r>
    </w:p>
    <w:p w14:paraId="77E607F2" w14:textId="77777777" w:rsidR="007006CA" w:rsidRPr="007006CA" w:rsidRDefault="007006CA" w:rsidP="007006C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SimSun" w:hAnsi="Times New Roman" w:cs="Times New Roman"/>
          <w:b/>
          <w:sz w:val="24"/>
          <w:szCs w:val="24"/>
          <w:lang w:eastAsia="ru-RU"/>
        </w:rPr>
      </w:pPr>
      <w:r w:rsidRPr="007006C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ШАЛИНСКОГО МУНИЦИПАЛЬНОГО РАЙОНА»</w:t>
      </w:r>
    </w:p>
    <w:p w14:paraId="4ECBCD64" w14:textId="77777777" w:rsidR="007006CA" w:rsidRPr="007006CA" w:rsidRDefault="007006CA" w:rsidP="007006C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006C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(МБОУ «ООШ с. </w:t>
      </w:r>
      <w:proofErr w:type="spellStart"/>
      <w:r w:rsidRPr="007006C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Мескер</w:t>
      </w:r>
      <w:proofErr w:type="spellEnd"/>
      <w:r w:rsidRPr="007006C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-Юрт»</w:t>
      </w:r>
      <w:r w:rsidRPr="007006CA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)</w:t>
      </w:r>
    </w:p>
    <w:p w14:paraId="7B93668B" w14:textId="77777777" w:rsidR="007006CA" w:rsidRPr="007006CA" w:rsidRDefault="007006CA" w:rsidP="007006C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60D1CDF1" w14:textId="77777777" w:rsidR="007006CA" w:rsidRPr="007006CA" w:rsidRDefault="007006CA" w:rsidP="007006C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7006CA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Муниципальни</w:t>
      </w:r>
      <w:proofErr w:type="spellEnd"/>
      <w:r w:rsidRPr="007006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006CA">
        <w:rPr>
          <w:rFonts w:ascii="Times New Roman" w:eastAsia="Times New Roman" w:hAnsi="Times New Roman" w:cs="Times New Roman"/>
          <w:sz w:val="24"/>
          <w:szCs w:val="24"/>
          <w:lang w:eastAsia="ru-RU"/>
        </w:rPr>
        <w:t>учреждени</w:t>
      </w:r>
      <w:proofErr w:type="spellEnd"/>
      <w:r w:rsidRPr="007006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</w:t>
      </w:r>
      <w:proofErr w:type="spellStart"/>
      <w:r w:rsidRPr="007006CA">
        <w:rPr>
          <w:rFonts w:ascii="Times New Roman" w:eastAsia="Times New Roman" w:hAnsi="Times New Roman" w:cs="Times New Roman"/>
          <w:sz w:val="24"/>
          <w:szCs w:val="24"/>
          <w:lang w:eastAsia="ru-RU"/>
        </w:rPr>
        <w:t>Шелан</w:t>
      </w:r>
      <w:proofErr w:type="spellEnd"/>
      <w:r w:rsidRPr="007006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006CA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муниципальни</w:t>
      </w:r>
      <w:proofErr w:type="spellEnd"/>
      <w:r w:rsidRPr="007006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</w:t>
      </w:r>
      <w:r w:rsidRPr="007006C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</w:t>
      </w:r>
      <w:proofErr w:type="spellStart"/>
      <w:r w:rsidRPr="007006CA">
        <w:rPr>
          <w:rFonts w:ascii="Times New Roman" w:eastAsia="Times New Roman" w:hAnsi="Times New Roman" w:cs="Times New Roman"/>
          <w:sz w:val="24"/>
          <w:szCs w:val="24"/>
          <w:lang w:eastAsia="ru-RU"/>
        </w:rPr>
        <w:t>оштан</w:t>
      </w:r>
      <w:proofErr w:type="spellEnd"/>
      <w:r w:rsidRPr="007006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006CA">
        <w:rPr>
          <w:rFonts w:ascii="Times New Roman" w:eastAsia="Times New Roman" w:hAnsi="Times New Roman" w:cs="Times New Roman"/>
          <w:sz w:val="24"/>
          <w:szCs w:val="24"/>
          <w:lang w:eastAsia="ru-RU"/>
        </w:rPr>
        <w:t>дешаран</w:t>
      </w:r>
      <w:proofErr w:type="spellEnd"/>
      <w:r w:rsidRPr="007006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006CA">
        <w:rPr>
          <w:rFonts w:ascii="Times New Roman" w:eastAsia="Times New Roman" w:hAnsi="Times New Roman" w:cs="Times New Roman"/>
          <w:sz w:val="24"/>
          <w:szCs w:val="24"/>
          <w:lang w:eastAsia="ru-RU"/>
        </w:rPr>
        <w:t>дакъа</w:t>
      </w:r>
      <w:proofErr w:type="spellEnd"/>
      <w:r w:rsidRPr="007006CA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14:paraId="6BD682AC" w14:textId="77777777" w:rsidR="007006CA" w:rsidRPr="007006CA" w:rsidRDefault="007006CA" w:rsidP="007006C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spellStart"/>
      <w:r w:rsidRPr="007006C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Муниципальни</w:t>
      </w:r>
      <w:proofErr w:type="spellEnd"/>
      <w:r w:rsidRPr="007006C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Pr="007006C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бюджетни</w:t>
      </w:r>
      <w:proofErr w:type="spellEnd"/>
      <w:r w:rsidRPr="007006C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Pr="007006C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йукъарадешараш</w:t>
      </w:r>
      <w:proofErr w:type="spellEnd"/>
      <w:r w:rsidRPr="007006C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Pr="007006C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учреждени</w:t>
      </w:r>
      <w:proofErr w:type="spellEnd"/>
      <w:r w:rsidRPr="007006C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14:paraId="1F5FDE72" w14:textId="77777777" w:rsidR="007006CA" w:rsidRPr="007006CA" w:rsidRDefault="007006CA" w:rsidP="007006C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006C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«ШЕЛАН МУНИЦИПАЛЬНИ К</w:t>
      </w:r>
      <w:r w:rsidRPr="007006CA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I</w:t>
      </w:r>
      <w:r w:rsidRPr="007006C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ОШТАН </w:t>
      </w:r>
    </w:p>
    <w:p w14:paraId="3BE58CDD" w14:textId="77777777" w:rsidR="007006CA" w:rsidRPr="007006CA" w:rsidRDefault="007006CA" w:rsidP="007006C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006C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МЕСКЕР-ЭВЛАРА ЙУЬЗЗИНА ЙОЦУ ЙУКЪАРАДЕШАРАН ШКОЛА» </w:t>
      </w:r>
    </w:p>
    <w:p w14:paraId="7059BEC4" w14:textId="77777777" w:rsidR="007006CA" w:rsidRPr="007006CA" w:rsidRDefault="007006CA" w:rsidP="007006C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006C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</w:t>
      </w:r>
      <w:proofErr w:type="spellStart"/>
      <w:proofErr w:type="gramStart"/>
      <w:r w:rsidRPr="007006C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МБЙУ«</w:t>
      </w:r>
      <w:proofErr w:type="gramEnd"/>
      <w:r w:rsidRPr="007006CA">
        <w:rPr>
          <w:rFonts w:ascii="Times New Roman" w:eastAsia="Calibri" w:hAnsi="Times New Roman" w:cs="Times New Roman"/>
          <w:b/>
          <w:sz w:val="24"/>
          <w:szCs w:val="24"/>
        </w:rPr>
        <w:t>Мескер-Эвлара</w:t>
      </w:r>
      <w:proofErr w:type="spellEnd"/>
      <w:r w:rsidRPr="007006CA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7006C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ЙЙЙШ»)</w:t>
      </w:r>
    </w:p>
    <w:p w14:paraId="2284F559" w14:textId="77777777" w:rsidR="00F308B8" w:rsidRPr="00420BC3" w:rsidRDefault="00F308B8" w:rsidP="00F308B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14:paraId="0CBEC6B3" w14:textId="77777777" w:rsidR="00420BC3" w:rsidRPr="00420BC3" w:rsidRDefault="00420BC3" w:rsidP="00420BC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tbl>
      <w:tblPr>
        <w:tblW w:w="10062" w:type="dxa"/>
        <w:tblBorders>
          <w:top w:val="single" w:sz="6" w:space="0" w:color="FFFFFF"/>
          <w:left w:val="single" w:sz="6" w:space="0" w:color="FFFFFF"/>
          <w:bottom w:val="single" w:sz="6" w:space="0" w:color="FFFFFF"/>
          <w:right w:val="single" w:sz="6" w:space="0" w:color="FFFFFF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031"/>
        <w:gridCol w:w="5031"/>
      </w:tblGrid>
      <w:tr w:rsidR="00420BC3" w:rsidRPr="00420BC3" w14:paraId="64E02409" w14:textId="77777777" w:rsidTr="00656C34">
        <w:tc>
          <w:tcPr>
            <w:tcW w:w="5031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tcMar>
              <w:top w:w="15" w:type="dxa"/>
              <w:left w:w="0" w:type="dxa"/>
              <w:bottom w:w="15" w:type="dxa"/>
              <w:right w:w="15" w:type="dxa"/>
            </w:tcMar>
            <w:hideMark/>
          </w:tcPr>
          <w:p w14:paraId="6CBB8EFC" w14:textId="25888C62" w:rsidR="00420BC3" w:rsidRPr="00420BC3" w:rsidRDefault="00420BC3" w:rsidP="00420B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BC3">
              <w:rPr>
                <w:rFonts w:ascii="Georgia" w:eastAsia="Times New Roman" w:hAnsi="Georgia" w:cs="Times New Roman"/>
                <w:color w:val="000000"/>
                <w:sz w:val="24"/>
                <w:szCs w:val="24"/>
                <w:lang w:eastAsia="ru-RU"/>
              </w:rPr>
              <w:t>ПРИНЯТО</w:t>
            </w:r>
            <w:r w:rsidRPr="00420BC3">
              <w:rPr>
                <w:rFonts w:ascii="Georgia" w:eastAsia="Times New Roman" w:hAnsi="Georgia" w:cs="Times New Roman"/>
                <w:color w:val="000000"/>
                <w:sz w:val="24"/>
                <w:szCs w:val="24"/>
                <w:lang w:eastAsia="ru-RU"/>
              </w:rPr>
              <w:br/>
              <w:t>Педагогическим советом</w:t>
            </w:r>
            <w:r w:rsidRPr="00420BC3">
              <w:rPr>
                <w:rFonts w:ascii="Georgia" w:eastAsia="Times New Roman" w:hAnsi="Georgia" w:cs="Times New Roman"/>
                <w:color w:val="000000"/>
                <w:sz w:val="24"/>
                <w:szCs w:val="24"/>
                <w:lang w:eastAsia="ru-RU"/>
              </w:rPr>
              <w:br/>
            </w:r>
            <w:r w:rsidR="007006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МБОУ «ООШ с. </w:t>
            </w:r>
            <w:proofErr w:type="spellStart"/>
            <w:r w:rsidR="007006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Мескер</w:t>
            </w:r>
            <w:proofErr w:type="spellEnd"/>
            <w:r w:rsidR="007006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-Юрт</w:t>
            </w:r>
            <w:r w:rsidRPr="00420B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 </w:t>
            </w:r>
          </w:p>
          <w:p w14:paraId="5E05098A" w14:textId="58B91F75" w:rsidR="00420BC3" w:rsidRDefault="00420BC3" w:rsidP="00420BC3">
            <w:pPr>
              <w:spacing w:after="0" w:line="240" w:lineRule="auto"/>
              <w:rPr>
                <w:rFonts w:ascii="Georgia" w:eastAsia="Times New Roman" w:hAnsi="Georgia" w:cs="Times New Roman"/>
                <w:color w:val="000000"/>
                <w:sz w:val="24"/>
                <w:szCs w:val="24"/>
                <w:lang w:eastAsia="ru-RU"/>
              </w:rPr>
            </w:pPr>
            <w:r w:rsidRPr="00420BC3">
              <w:rPr>
                <w:rFonts w:ascii="Georgia" w:eastAsia="Times New Roman" w:hAnsi="Georgia" w:cs="Times New Roman"/>
                <w:color w:val="000000"/>
                <w:sz w:val="24"/>
                <w:szCs w:val="24"/>
                <w:lang w:eastAsia="ru-RU"/>
              </w:rPr>
              <w:t xml:space="preserve"> (протокол от </w:t>
            </w:r>
            <w:r w:rsidR="007006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29.08.2024</w:t>
            </w:r>
            <w:r w:rsidRPr="00420B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420BC3">
              <w:rPr>
                <w:rFonts w:ascii="Georgia" w:eastAsia="Times New Roman" w:hAnsi="Georgia" w:cs="Times New Roman"/>
                <w:color w:val="000000"/>
                <w:sz w:val="24"/>
                <w:szCs w:val="24"/>
                <w:lang w:eastAsia="ru-RU"/>
              </w:rPr>
              <w:t>№ </w:t>
            </w:r>
            <w:r w:rsidRPr="00420B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420BC3">
              <w:rPr>
                <w:rFonts w:ascii="Georgia" w:eastAsia="Times New Roman" w:hAnsi="Georgia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  <w:p w14:paraId="024BDEA9" w14:textId="77777777" w:rsidR="0094535A" w:rsidRDefault="0094535A" w:rsidP="00420BC3">
            <w:pPr>
              <w:spacing w:after="0" w:line="240" w:lineRule="auto"/>
              <w:rPr>
                <w:rFonts w:ascii="Georgia" w:eastAsia="Times New Roman" w:hAnsi="Georgia" w:cs="Times New Roman"/>
                <w:color w:val="000000"/>
                <w:sz w:val="24"/>
                <w:szCs w:val="24"/>
                <w:lang w:eastAsia="ru-RU"/>
              </w:rPr>
            </w:pPr>
          </w:p>
          <w:p w14:paraId="72695DDE" w14:textId="2C7B1E09" w:rsidR="0094535A" w:rsidRPr="00420BC3" w:rsidRDefault="0094535A" w:rsidP="00420BC3">
            <w:pPr>
              <w:spacing w:after="0" w:line="240" w:lineRule="auto"/>
              <w:rPr>
                <w:rFonts w:ascii="Georgia" w:eastAsia="Times New Roman" w:hAnsi="Georgia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31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tcMar>
              <w:top w:w="15" w:type="dxa"/>
              <w:left w:w="0" w:type="dxa"/>
              <w:bottom w:w="15" w:type="dxa"/>
              <w:right w:w="15" w:type="dxa"/>
            </w:tcMar>
            <w:hideMark/>
          </w:tcPr>
          <w:p w14:paraId="5935446D" w14:textId="3E5123C2" w:rsidR="00420BC3" w:rsidRPr="00420BC3" w:rsidRDefault="00B77AC2" w:rsidP="00420BC3">
            <w:pPr>
              <w:spacing w:after="0" w:line="240" w:lineRule="auto"/>
              <w:ind w:right="40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Georgia" w:eastAsia="Times New Roman" w:hAnsi="Georgia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20BC3" w:rsidRPr="00420BC3">
              <w:rPr>
                <w:rFonts w:ascii="Georgia" w:eastAsia="Times New Roman" w:hAnsi="Georgia" w:cs="Times New Roman"/>
                <w:color w:val="000000"/>
                <w:sz w:val="24"/>
                <w:szCs w:val="24"/>
                <w:lang w:eastAsia="ru-RU"/>
              </w:rPr>
              <w:t xml:space="preserve">  УТВЕРЖДАЮ</w:t>
            </w:r>
            <w:r w:rsidR="00420BC3" w:rsidRPr="00420BC3">
              <w:rPr>
                <w:rFonts w:ascii="Georgia" w:eastAsia="Times New Roman" w:hAnsi="Georgia" w:cs="Times New Roman"/>
                <w:color w:val="000000"/>
                <w:sz w:val="24"/>
                <w:szCs w:val="24"/>
                <w:lang w:eastAsia="ru-RU"/>
              </w:rPr>
              <w:br/>
              <w:t xml:space="preserve">   Директор </w:t>
            </w:r>
            <w:r w:rsidR="007006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МБОУ «ООШ </w:t>
            </w:r>
            <w:proofErr w:type="spellStart"/>
            <w:r w:rsidR="007006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с.Мескер</w:t>
            </w:r>
            <w:proofErr w:type="spellEnd"/>
            <w:r w:rsidR="007006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-Юрт</w:t>
            </w:r>
            <w:r w:rsidR="00420BC3" w:rsidRPr="00420B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 </w:t>
            </w:r>
            <w:r w:rsidR="00420BC3" w:rsidRPr="00420BC3">
              <w:rPr>
                <w:rFonts w:ascii="Georgia" w:eastAsia="Times New Roman" w:hAnsi="Georgia" w:cs="Times New Roman"/>
                <w:color w:val="000000"/>
                <w:sz w:val="24"/>
                <w:szCs w:val="24"/>
                <w:lang w:eastAsia="ru-RU"/>
              </w:rPr>
              <w:br/>
            </w:r>
            <w:r>
              <w:rPr>
                <w:rFonts w:ascii="Georgia" w:eastAsia="Times New Roman" w:hAnsi="Georgia" w:cs="Times New Roman"/>
                <w:color w:val="0084A9"/>
                <w:sz w:val="24"/>
                <w:szCs w:val="24"/>
                <w:lang w:eastAsia="ru-RU"/>
              </w:rPr>
              <w:t xml:space="preserve"> </w:t>
            </w:r>
            <w:r w:rsidR="00420BC3" w:rsidRPr="00420BC3">
              <w:rPr>
                <w:rFonts w:ascii="Georgia" w:eastAsia="Times New Roman" w:hAnsi="Georgia" w:cs="Times New Roman"/>
                <w:color w:val="0084A9"/>
                <w:sz w:val="24"/>
                <w:szCs w:val="24"/>
                <w:lang w:eastAsia="ru-RU"/>
              </w:rPr>
              <w:t xml:space="preserve">  </w:t>
            </w:r>
            <w:r w:rsidR="007006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</w:t>
            </w:r>
            <w:proofErr w:type="spellStart"/>
            <w:r w:rsidR="007006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Ю.И.Гачаев</w:t>
            </w:r>
            <w:proofErr w:type="spellEnd"/>
            <w:r w:rsidR="00420B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          30.08.2023</w:t>
            </w:r>
          </w:p>
          <w:p w14:paraId="6B8EEB27" w14:textId="77777777" w:rsidR="00420BC3" w:rsidRPr="00420BC3" w:rsidRDefault="00420BC3" w:rsidP="00420BC3">
            <w:pPr>
              <w:spacing w:after="0" w:line="240" w:lineRule="auto"/>
              <w:ind w:right="400"/>
              <w:rPr>
                <w:rFonts w:ascii="Georgia" w:eastAsia="Times New Roman" w:hAnsi="Georgia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14:paraId="7B230872" w14:textId="5BAB9BD6" w:rsidR="0094535A" w:rsidRDefault="0094535A" w:rsidP="0094535A">
      <w:pPr>
        <w:pStyle w:val="1"/>
        <w:spacing w:before="0" w:line="276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ПОЛОЖЕНИЕ</w:t>
      </w:r>
    </w:p>
    <w:p w14:paraId="1D80DA4E" w14:textId="0A07F6A7" w:rsidR="003A3CEC" w:rsidRPr="00420BC3" w:rsidRDefault="003A3CEC" w:rsidP="0094535A">
      <w:pPr>
        <w:pStyle w:val="1"/>
        <w:spacing w:before="0" w:line="276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420BC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о формах, периодичности и порядке текущего контроля успеваемости и промежуточной аттестации и об оценке образовательных достижений обучающихся</w:t>
      </w:r>
      <w:bookmarkEnd w:id="0"/>
      <w:r w:rsidRPr="00420BC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</w:p>
    <w:p w14:paraId="734396C8" w14:textId="77777777" w:rsidR="003A3CEC" w:rsidRPr="00420BC3" w:rsidRDefault="003A3CEC" w:rsidP="0094535A">
      <w:pPr>
        <w:spacing w:line="276" w:lineRule="auto"/>
        <w:ind w:firstLine="567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02FC7C8F" w14:textId="77777777" w:rsidR="003A3CEC" w:rsidRPr="00420BC3" w:rsidRDefault="003A3CEC" w:rsidP="008B76EB">
      <w:pPr>
        <w:pStyle w:val="a3"/>
        <w:numPr>
          <w:ilvl w:val="0"/>
          <w:numId w:val="2"/>
        </w:numPr>
        <w:spacing w:line="276" w:lineRule="auto"/>
        <w:ind w:left="0"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1" w:name="bookmark3"/>
      <w:r w:rsidRPr="00420BC3">
        <w:rPr>
          <w:rFonts w:ascii="Times New Roman" w:hAnsi="Times New Roman" w:cs="Times New Roman"/>
          <w:b/>
          <w:bCs/>
          <w:sz w:val="24"/>
          <w:szCs w:val="24"/>
          <w:lang w:bidi="ru-RU"/>
        </w:rPr>
        <w:t>Общие положения</w:t>
      </w:r>
      <w:bookmarkEnd w:id="1"/>
    </w:p>
    <w:p w14:paraId="2B431DD7" w14:textId="2EC2C022" w:rsidR="003A3CEC" w:rsidRPr="00420BC3" w:rsidRDefault="00420BC3" w:rsidP="00420BC3">
      <w:pPr>
        <w:widowControl w:val="0"/>
        <w:tabs>
          <w:tab w:val="left" w:pos="448"/>
          <w:tab w:val="left" w:pos="1905"/>
        </w:tabs>
        <w:suppressAutoHyphens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bidi="ru-RU"/>
        </w:rPr>
        <w:t xml:space="preserve">1.1. </w:t>
      </w:r>
      <w:r w:rsidR="003A3CEC" w:rsidRPr="00420BC3">
        <w:rPr>
          <w:rFonts w:ascii="Times New Roman" w:hAnsi="Times New Roman" w:cs="Times New Roman"/>
          <w:sz w:val="24"/>
          <w:szCs w:val="24"/>
          <w:lang w:bidi="ru-RU"/>
        </w:rPr>
        <w:t>Настоящее Положение о формах, периодичности и порядке текущего контроля успеваемости и промежуточной аттестации обучающихся</w:t>
      </w:r>
      <w:r w:rsidR="004D3CA3" w:rsidRPr="00420BC3">
        <w:rPr>
          <w:rFonts w:ascii="Times New Roman" w:hAnsi="Times New Roman" w:cs="Times New Roman"/>
          <w:sz w:val="24"/>
          <w:szCs w:val="24"/>
          <w:lang w:bidi="ru-RU"/>
        </w:rPr>
        <w:t xml:space="preserve"> и об оценке образовательных достижений обучающихся</w:t>
      </w:r>
      <w:r w:rsidR="003A3CEC" w:rsidRPr="00420BC3">
        <w:rPr>
          <w:rFonts w:ascii="Times New Roman" w:hAnsi="Times New Roman" w:cs="Times New Roman"/>
          <w:sz w:val="24"/>
          <w:szCs w:val="24"/>
          <w:lang w:bidi="ru-RU"/>
        </w:rPr>
        <w:t xml:space="preserve"> (далее - Положение) определяет формы, периодичность и порядок проведения</w:t>
      </w:r>
      <w:r w:rsidR="004D3CA3" w:rsidRPr="00420BC3">
        <w:rPr>
          <w:rFonts w:ascii="Times New Roman" w:hAnsi="Times New Roman" w:cs="Times New Roman"/>
          <w:sz w:val="24"/>
          <w:szCs w:val="24"/>
          <w:lang w:bidi="ru-RU"/>
        </w:rPr>
        <w:t xml:space="preserve"> внутренней и внешней оценки достижения обучающихся, </w:t>
      </w:r>
      <w:r w:rsidR="003A3CEC" w:rsidRPr="00420BC3">
        <w:rPr>
          <w:rFonts w:ascii="Times New Roman" w:hAnsi="Times New Roman" w:cs="Times New Roman"/>
          <w:sz w:val="24"/>
          <w:szCs w:val="24"/>
          <w:lang w:bidi="ru-RU"/>
        </w:rPr>
        <w:t>а также порядок оформления результатов при освоении обучающимися основных общеобразовательных программ начального, основного и среднего общего образования.</w:t>
      </w:r>
    </w:p>
    <w:p w14:paraId="48DC9B2C" w14:textId="150CD0E1" w:rsidR="003A3CEC" w:rsidRPr="00420BC3" w:rsidRDefault="00420BC3" w:rsidP="00420BC3">
      <w:pPr>
        <w:widowControl w:val="0"/>
        <w:tabs>
          <w:tab w:val="left" w:pos="448"/>
          <w:tab w:val="left" w:pos="1905"/>
        </w:tabs>
        <w:suppressAutoHyphens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bidi="ru-RU"/>
        </w:rPr>
        <w:t xml:space="preserve">1.2. </w:t>
      </w:r>
      <w:r w:rsidR="003A3CEC" w:rsidRPr="00420BC3">
        <w:rPr>
          <w:rFonts w:ascii="Times New Roman" w:hAnsi="Times New Roman" w:cs="Times New Roman"/>
          <w:sz w:val="24"/>
          <w:szCs w:val="24"/>
          <w:lang w:bidi="ru-RU"/>
        </w:rPr>
        <w:t xml:space="preserve">Настоящее Положение разработано в соответствии с </w:t>
      </w:r>
    </w:p>
    <w:p w14:paraId="5239BE33" w14:textId="77777777" w:rsidR="003A3CEC" w:rsidRPr="004D3CA3" w:rsidRDefault="003A3CEC" w:rsidP="008B76EB">
      <w:pPr>
        <w:pStyle w:val="a3"/>
        <w:widowControl w:val="0"/>
        <w:numPr>
          <w:ilvl w:val="0"/>
          <w:numId w:val="4"/>
        </w:numPr>
        <w:tabs>
          <w:tab w:val="left" w:pos="1905"/>
        </w:tabs>
        <w:suppressAutoHyphens/>
        <w:spacing w:after="0" w:line="276" w:lineRule="auto"/>
        <w:ind w:left="284" w:hanging="284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 w:rsidRPr="004D3CA3">
        <w:rPr>
          <w:rFonts w:ascii="Times New Roman" w:hAnsi="Times New Roman" w:cs="Times New Roman"/>
          <w:sz w:val="24"/>
          <w:szCs w:val="24"/>
          <w:lang w:bidi="ru-RU"/>
        </w:rPr>
        <w:t xml:space="preserve">Федеральным законом от 29.12.2012 №273-ФЗ «Об образовании в Российской Федерации», </w:t>
      </w:r>
    </w:p>
    <w:p w14:paraId="0C4294DB" w14:textId="77777777" w:rsidR="003A3CEC" w:rsidRPr="004D3CA3" w:rsidRDefault="003A3CEC" w:rsidP="008B76EB">
      <w:pPr>
        <w:pStyle w:val="a3"/>
        <w:widowControl w:val="0"/>
        <w:numPr>
          <w:ilvl w:val="0"/>
          <w:numId w:val="4"/>
        </w:numPr>
        <w:tabs>
          <w:tab w:val="left" w:pos="1905"/>
        </w:tabs>
        <w:suppressAutoHyphens/>
        <w:spacing w:after="0" w:line="276" w:lineRule="auto"/>
        <w:ind w:left="284" w:hanging="284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 w:rsidRPr="004D3CA3">
        <w:rPr>
          <w:rFonts w:ascii="Times New Roman" w:hAnsi="Times New Roman" w:cs="Times New Roman"/>
          <w:sz w:val="24"/>
          <w:szCs w:val="24"/>
          <w:lang w:bidi="ru-RU"/>
        </w:rPr>
        <w:t>Постановлением Правительства Российской Федерации от 05.08.2013 №662 «Об осуществлении мониторинга системы образования» с изменениями от 24.03.2022 года (Постановление правительства Российской Федерации №450 от 24.03.2022г.),</w:t>
      </w:r>
    </w:p>
    <w:p w14:paraId="71553F5E" w14:textId="77777777" w:rsidR="003A3CEC" w:rsidRPr="004D3CA3" w:rsidRDefault="003A3CEC" w:rsidP="008B76EB">
      <w:pPr>
        <w:pStyle w:val="a3"/>
        <w:widowControl w:val="0"/>
        <w:numPr>
          <w:ilvl w:val="0"/>
          <w:numId w:val="4"/>
        </w:numPr>
        <w:tabs>
          <w:tab w:val="left" w:pos="1905"/>
        </w:tabs>
        <w:suppressAutoHyphens/>
        <w:spacing w:after="0" w:line="276" w:lineRule="auto"/>
        <w:ind w:left="284" w:hanging="284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 w:rsidRPr="004D3CA3">
        <w:rPr>
          <w:rFonts w:ascii="Times New Roman" w:hAnsi="Times New Roman" w:cs="Times New Roman"/>
          <w:sz w:val="24"/>
          <w:szCs w:val="24"/>
          <w:lang w:bidi="ru-RU"/>
        </w:rPr>
        <w:t>Федеральными государственными образовательными стандартами начального, основного, среднего общего образования,</w:t>
      </w:r>
    </w:p>
    <w:p w14:paraId="6E6CE09F" w14:textId="5BFA586E" w:rsidR="003A3CEC" w:rsidRPr="008B76EB" w:rsidRDefault="003A3CEC" w:rsidP="008B76EB">
      <w:pPr>
        <w:pStyle w:val="a3"/>
        <w:widowControl w:val="0"/>
        <w:numPr>
          <w:ilvl w:val="0"/>
          <w:numId w:val="4"/>
        </w:numPr>
        <w:tabs>
          <w:tab w:val="left" w:pos="1905"/>
        </w:tabs>
        <w:suppressAutoHyphens/>
        <w:spacing w:after="0" w:line="276" w:lineRule="auto"/>
        <w:ind w:left="284" w:hanging="284"/>
        <w:jc w:val="both"/>
        <w:rPr>
          <w:rFonts w:ascii="Times New Roman" w:hAnsi="Times New Roman" w:cs="Times New Roman"/>
          <w:color w:val="1F4E79" w:themeColor="accent5" w:themeShade="80"/>
          <w:sz w:val="24"/>
          <w:szCs w:val="24"/>
          <w:lang w:bidi="ru-RU"/>
        </w:rPr>
      </w:pPr>
      <w:r w:rsidRPr="004D3CA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приказом Министерства просвещения Российской Федерации от 22.03.2021 N 115 "Об Утверждении Порядка организации и осуществления образовательной деятельности по основным общеобразовательным программам - образовательным программам начального общего, основного общего и среднего общего образования" </w:t>
      </w:r>
      <w:r w:rsidRPr="008B76EB">
        <w:rPr>
          <w:rFonts w:ascii="Times New Roman" w:hAnsi="Times New Roman" w:cs="Times New Roman"/>
          <w:color w:val="1F4E79" w:themeColor="accent5" w:themeShade="80"/>
          <w:sz w:val="24"/>
          <w:szCs w:val="24"/>
          <w:shd w:val="clear" w:color="auto" w:fill="FFFFFF"/>
        </w:rPr>
        <w:t xml:space="preserve">с изменениями от </w:t>
      </w:r>
      <w:r w:rsidR="0016013E" w:rsidRPr="008B76EB">
        <w:rPr>
          <w:rFonts w:ascii="Times New Roman" w:hAnsi="Times New Roman" w:cs="Times New Roman"/>
          <w:color w:val="1F4E79" w:themeColor="accent5" w:themeShade="80"/>
          <w:sz w:val="24"/>
          <w:szCs w:val="24"/>
          <w:shd w:val="clear" w:color="auto" w:fill="FFFFFF"/>
        </w:rPr>
        <w:t>5</w:t>
      </w:r>
      <w:r w:rsidRPr="008B76EB">
        <w:rPr>
          <w:rFonts w:ascii="Times New Roman" w:hAnsi="Times New Roman" w:cs="Times New Roman"/>
          <w:color w:val="1F4E79" w:themeColor="accent5" w:themeShade="80"/>
          <w:sz w:val="24"/>
          <w:szCs w:val="24"/>
          <w:shd w:val="clear" w:color="auto" w:fill="FFFFFF"/>
        </w:rPr>
        <w:t xml:space="preserve"> </w:t>
      </w:r>
      <w:r w:rsidR="0016013E" w:rsidRPr="008B76EB">
        <w:rPr>
          <w:rFonts w:ascii="Times New Roman" w:hAnsi="Times New Roman" w:cs="Times New Roman"/>
          <w:color w:val="1F4E79" w:themeColor="accent5" w:themeShade="80"/>
          <w:sz w:val="24"/>
          <w:szCs w:val="24"/>
          <w:shd w:val="clear" w:color="auto" w:fill="FFFFFF"/>
        </w:rPr>
        <w:t>декабря</w:t>
      </w:r>
      <w:r w:rsidRPr="008B76EB">
        <w:rPr>
          <w:rFonts w:ascii="Times New Roman" w:hAnsi="Times New Roman" w:cs="Times New Roman"/>
          <w:color w:val="1F4E79" w:themeColor="accent5" w:themeShade="80"/>
          <w:sz w:val="24"/>
          <w:szCs w:val="24"/>
          <w:shd w:val="clear" w:color="auto" w:fill="FFFFFF"/>
        </w:rPr>
        <w:t xml:space="preserve"> 2022 года (Приказ Министерства просвещения Российской Федерации от </w:t>
      </w:r>
      <w:r w:rsidR="0016013E" w:rsidRPr="008B76EB">
        <w:rPr>
          <w:rFonts w:ascii="Times New Roman" w:hAnsi="Times New Roman" w:cs="Times New Roman"/>
          <w:color w:val="1F4E79" w:themeColor="accent5" w:themeShade="80"/>
          <w:sz w:val="24"/>
          <w:szCs w:val="24"/>
          <w:shd w:val="clear" w:color="auto" w:fill="FFFFFF"/>
        </w:rPr>
        <w:lastRenderedPageBreak/>
        <w:t>5.12.2022</w:t>
      </w:r>
      <w:r w:rsidRPr="008B76EB">
        <w:rPr>
          <w:rFonts w:ascii="Times New Roman" w:hAnsi="Times New Roman" w:cs="Times New Roman"/>
          <w:color w:val="1F4E79" w:themeColor="accent5" w:themeShade="80"/>
          <w:sz w:val="24"/>
          <w:szCs w:val="24"/>
          <w:shd w:val="clear" w:color="auto" w:fill="FFFFFF"/>
        </w:rPr>
        <w:t>г. №</w:t>
      </w:r>
      <w:r w:rsidR="0016013E" w:rsidRPr="008B76EB">
        <w:rPr>
          <w:rFonts w:ascii="Times New Roman" w:hAnsi="Times New Roman" w:cs="Times New Roman"/>
          <w:color w:val="1F4E79" w:themeColor="accent5" w:themeShade="80"/>
          <w:sz w:val="24"/>
          <w:szCs w:val="24"/>
          <w:shd w:val="clear" w:color="auto" w:fill="FFFFFF"/>
        </w:rPr>
        <w:t>1063</w:t>
      </w:r>
      <w:r w:rsidRPr="008B76EB">
        <w:rPr>
          <w:rFonts w:ascii="Times New Roman" w:hAnsi="Times New Roman" w:cs="Times New Roman"/>
          <w:color w:val="1F4E79" w:themeColor="accent5" w:themeShade="80"/>
          <w:sz w:val="24"/>
          <w:szCs w:val="24"/>
          <w:shd w:val="clear" w:color="auto" w:fill="FFFFFF"/>
        </w:rPr>
        <w:t>);</w:t>
      </w:r>
    </w:p>
    <w:p w14:paraId="0C345136" w14:textId="055D7DF4" w:rsidR="003A3CEC" w:rsidRPr="008B76EB" w:rsidRDefault="0016013E" w:rsidP="008B76EB">
      <w:pPr>
        <w:pStyle w:val="a3"/>
        <w:widowControl w:val="0"/>
        <w:numPr>
          <w:ilvl w:val="0"/>
          <w:numId w:val="4"/>
        </w:numPr>
        <w:tabs>
          <w:tab w:val="left" w:pos="1905"/>
        </w:tabs>
        <w:suppressAutoHyphens/>
        <w:spacing w:after="0" w:line="276" w:lineRule="auto"/>
        <w:ind w:left="284" w:hanging="284"/>
        <w:jc w:val="both"/>
        <w:rPr>
          <w:rFonts w:ascii="Times New Roman" w:hAnsi="Times New Roman" w:cs="Times New Roman"/>
          <w:color w:val="1F4E79" w:themeColor="accent5" w:themeShade="80"/>
          <w:sz w:val="24"/>
          <w:szCs w:val="24"/>
        </w:rPr>
      </w:pPr>
      <w:r w:rsidRPr="008B76EB">
        <w:rPr>
          <w:rFonts w:ascii="Times New Roman" w:hAnsi="Times New Roman" w:cs="Times New Roman"/>
          <w:color w:val="1F4E79" w:themeColor="accent5" w:themeShade="80"/>
          <w:sz w:val="24"/>
          <w:szCs w:val="24"/>
          <w:lang w:bidi="ru-RU"/>
        </w:rPr>
        <w:t>федеральными</w:t>
      </w:r>
      <w:r w:rsidR="003A3CEC" w:rsidRPr="008B76EB">
        <w:rPr>
          <w:rFonts w:ascii="Times New Roman" w:hAnsi="Times New Roman" w:cs="Times New Roman"/>
          <w:color w:val="1F4E79" w:themeColor="accent5" w:themeShade="80"/>
          <w:sz w:val="24"/>
          <w:szCs w:val="24"/>
          <w:lang w:bidi="ru-RU"/>
        </w:rPr>
        <w:t xml:space="preserve"> основными образовательными программами начального, основного и среднего общего образования,</w:t>
      </w:r>
    </w:p>
    <w:p w14:paraId="47E50A6B" w14:textId="60A58E05" w:rsidR="0008515F" w:rsidRDefault="0008515F" w:rsidP="008B76EB">
      <w:pPr>
        <w:pStyle w:val="a3"/>
        <w:widowControl w:val="0"/>
        <w:numPr>
          <w:ilvl w:val="0"/>
          <w:numId w:val="4"/>
        </w:numPr>
        <w:tabs>
          <w:tab w:val="left" w:pos="1905"/>
        </w:tabs>
        <w:suppressAutoHyphens/>
        <w:spacing w:after="0" w:line="276" w:lineRule="auto"/>
        <w:ind w:left="284" w:hanging="284"/>
        <w:jc w:val="both"/>
        <w:rPr>
          <w:rFonts w:ascii="Times New Roman" w:hAnsi="Times New Roman" w:cs="Times New Roman"/>
          <w:color w:val="1F4E79" w:themeColor="accent5" w:themeShade="80"/>
          <w:sz w:val="24"/>
          <w:szCs w:val="24"/>
        </w:rPr>
      </w:pPr>
      <w:r w:rsidRPr="008B76EB">
        <w:rPr>
          <w:rFonts w:ascii="Times New Roman" w:hAnsi="Times New Roman" w:cs="Times New Roman"/>
          <w:color w:val="1F4E79" w:themeColor="accent5" w:themeShade="80"/>
          <w:sz w:val="24"/>
          <w:szCs w:val="24"/>
          <w:lang w:bidi="ru-RU"/>
        </w:rPr>
        <w:t>Письмом Министерства просвещения РФ, Департамента государственной политики и управления в сфере общего о</w:t>
      </w:r>
      <w:r w:rsidR="008B76EB">
        <w:rPr>
          <w:rFonts w:ascii="Times New Roman" w:hAnsi="Times New Roman" w:cs="Times New Roman"/>
          <w:color w:val="1F4E79" w:themeColor="accent5" w:themeShade="80"/>
          <w:sz w:val="24"/>
          <w:szCs w:val="24"/>
          <w:lang w:bidi="ru-RU"/>
        </w:rPr>
        <w:t>бразования от 13.01.2023 №03-49.</w:t>
      </w:r>
    </w:p>
    <w:p w14:paraId="447BE8FA" w14:textId="77777777" w:rsidR="008B76EB" w:rsidRPr="008B76EB" w:rsidRDefault="008B76EB" w:rsidP="008B76EB">
      <w:pPr>
        <w:pStyle w:val="a3"/>
        <w:widowControl w:val="0"/>
        <w:tabs>
          <w:tab w:val="left" w:pos="1905"/>
        </w:tabs>
        <w:suppressAutoHyphens/>
        <w:spacing w:after="0" w:line="276" w:lineRule="auto"/>
        <w:ind w:left="284"/>
        <w:jc w:val="both"/>
        <w:rPr>
          <w:rFonts w:ascii="Times New Roman" w:hAnsi="Times New Roman" w:cs="Times New Roman"/>
          <w:color w:val="1F4E79" w:themeColor="accent5" w:themeShade="80"/>
          <w:sz w:val="24"/>
          <w:szCs w:val="24"/>
        </w:rPr>
      </w:pPr>
    </w:p>
    <w:p w14:paraId="2219823A" w14:textId="4C27E2DF" w:rsidR="003A3CEC" w:rsidRPr="00420BC3" w:rsidRDefault="00420BC3" w:rsidP="00420BC3">
      <w:pPr>
        <w:widowControl w:val="0"/>
        <w:tabs>
          <w:tab w:val="left" w:pos="448"/>
          <w:tab w:val="left" w:pos="1905"/>
        </w:tabs>
        <w:suppressAutoHyphens/>
        <w:spacing w:after="0" w:line="276" w:lineRule="auto"/>
        <w:rPr>
          <w:b/>
          <w:bCs/>
        </w:rPr>
      </w:pPr>
      <w:r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 xml:space="preserve">2. </w:t>
      </w:r>
      <w:r w:rsidR="003A3CEC" w:rsidRPr="00420BC3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Система оценки достижения планируемых результатов</w:t>
      </w:r>
    </w:p>
    <w:p w14:paraId="4A462F6E" w14:textId="77777777" w:rsidR="008B76EB" w:rsidRPr="004D3CA3" w:rsidRDefault="008B76EB" w:rsidP="008B76EB">
      <w:pPr>
        <w:pStyle w:val="a3"/>
        <w:widowControl w:val="0"/>
        <w:tabs>
          <w:tab w:val="left" w:pos="448"/>
          <w:tab w:val="left" w:pos="1905"/>
        </w:tabs>
        <w:suppressAutoHyphens/>
        <w:spacing w:after="0" w:line="276" w:lineRule="auto"/>
        <w:ind w:left="567"/>
        <w:rPr>
          <w:b/>
          <w:bCs/>
        </w:rPr>
      </w:pPr>
    </w:p>
    <w:p w14:paraId="47A5B9D2" w14:textId="38D9044A" w:rsidR="003A3CEC" w:rsidRPr="00420BC3" w:rsidRDefault="00420BC3" w:rsidP="00420BC3">
      <w:pPr>
        <w:widowControl w:val="0"/>
        <w:tabs>
          <w:tab w:val="left" w:pos="448"/>
          <w:tab w:val="left" w:pos="1905"/>
          <w:tab w:val="left" w:pos="2035"/>
        </w:tabs>
        <w:suppressAutoHyphens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2.1. </w:t>
      </w:r>
      <w:r w:rsidRPr="00420BC3">
        <w:rPr>
          <w:rFonts w:ascii="Times New Roman" w:hAnsi="Times New Roman" w:cs="Times New Roman"/>
          <w:sz w:val="24"/>
          <w:szCs w:val="24"/>
        </w:rPr>
        <w:t>Данное По</w:t>
      </w:r>
      <w:r w:rsidR="003A3CEC" w:rsidRPr="00420BC3">
        <w:rPr>
          <w:rFonts w:ascii="Times New Roman" w:hAnsi="Times New Roman" w:cs="Times New Roman"/>
          <w:sz w:val="24"/>
          <w:szCs w:val="24"/>
        </w:rPr>
        <w:t xml:space="preserve">ложение основано на системе оценки достижения планируемых результатов, которая является частью системы оценки и управления качеством образования в образовательной организации. </w:t>
      </w:r>
    </w:p>
    <w:p w14:paraId="3BD68375" w14:textId="199D215E" w:rsidR="003A3CEC" w:rsidRPr="00420BC3" w:rsidRDefault="00420BC3" w:rsidP="00420BC3">
      <w:pPr>
        <w:widowControl w:val="0"/>
        <w:tabs>
          <w:tab w:val="left" w:pos="448"/>
          <w:tab w:val="left" w:pos="1905"/>
          <w:tab w:val="left" w:pos="2035"/>
        </w:tabs>
        <w:suppressAutoHyphens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2.2. </w:t>
      </w:r>
      <w:r w:rsidR="003A3CEC" w:rsidRPr="00420BC3">
        <w:rPr>
          <w:rFonts w:ascii="Times New Roman" w:hAnsi="Times New Roman" w:cs="Times New Roman"/>
          <w:sz w:val="24"/>
          <w:szCs w:val="24"/>
        </w:rPr>
        <w:t xml:space="preserve">Система оценки включает процедуры внутренней и внешней оценки. </w:t>
      </w:r>
    </w:p>
    <w:p w14:paraId="2F7DF500" w14:textId="77777777" w:rsidR="003A3CEC" w:rsidRPr="004D3CA3" w:rsidRDefault="003A3CEC" w:rsidP="008B76EB">
      <w:pPr>
        <w:widowControl w:val="0"/>
        <w:tabs>
          <w:tab w:val="left" w:pos="448"/>
          <w:tab w:val="left" w:pos="1905"/>
          <w:tab w:val="left" w:pos="2035"/>
        </w:tabs>
        <w:suppressAutoHyphens/>
        <w:spacing w:after="0"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2" w:name="_Hlk142488638"/>
      <w:r w:rsidRPr="004D3CA3">
        <w:rPr>
          <w:rFonts w:ascii="Times New Roman" w:hAnsi="Times New Roman" w:cs="Times New Roman"/>
          <w:b/>
          <w:bCs/>
          <w:sz w:val="24"/>
          <w:szCs w:val="24"/>
        </w:rPr>
        <w:t>Внутренняя оценка</w:t>
      </w:r>
      <w:r w:rsidRPr="004D3CA3">
        <w:rPr>
          <w:rFonts w:ascii="Times New Roman" w:hAnsi="Times New Roman" w:cs="Times New Roman"/>
          <w:sz w:val="24"/>
          <w:szCs w:val="24"/>
        </w:rPr>
        <w:t xml:space="preserve"> включает: </w:t>
      </w:r>
    </w:p>
    <w:p w14:paraId="0E2CBE25" w14:textId="4B84D7A3" w:rsidR="003A3CEC" w:rsidRPr="004D3CA3" w:rsidRDefault="003A3CEC" w:rsidP="008B76EB">
      <w:pPr>
        <w:pStyle w:val="a3"/>
        <w:widowControl w:val="0"/>
        <w:numPr>
          <w:ilvl w:val="1"/>
          <w:numId w:val="8"/>
        </w:numPr>
        <w:tabs>
          <w:tab w:val="left" w:pos="448"/>
          <w:tab w:val="left" w:pos="1905"/>
          <w:tab w:val="left" w:pos="2035"/>
        </w:tabs>
        <w:suppressAutoHyphens/>
        <w:spacing w:after="0" w:line="276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4D3CA3">
        <w:rPr>
          <w:rFonts w:ascii="Times New Roman" w:hAnsi="Times New Roman" w:cs="Times New Roman"/>
          <w:sz w:val="24"/>
          <w:szCs w:val="24"/>
        </w:rPr>
        <w:t xml:space="preserve">стартовую диагностику; </w:t>
      </w:r>
    </w:p>
    <w:p w14:paraId="65874D4F" w14:textId="77777777" w:rsidR="003A3CEC" w:rsidRPr="004D3CA3" w:rsidRDefault="003A3CEC" w:rsidP="008B76EB">
      <w:pPr>
        <w:pStyle w:val="a3"/>
        <w:widowControl w:val="0"/>
        <w:numPr>
          <w:ilvl w:val="1"/>
          <w:numId w:val="8"/>
        </w:numPr>
        <w:tabs>
          <w:tab w:val="left" w:pos="448"/>
          <w:tab w:val="left" w:pos="1905"/>
          <w:tab w:val="left" w:pos="2035"/>
        </w:tabs>
        <w:suppressAutoHyphens/>
        <w:spacing w:after="0" w:line="276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4D3CA3">
        <w:rPr>
          <w:rFonts w:ascii="Times New Roman" w:hAnsi="Times New Roman" w:cs="Times New Roman"/>
          <w:sz w:val="24"/>
          <w:szCs w:val="24"/>
        </w:rPr>
        <w:t xml:space="preserve">текущую и тематическую оценку; </w:t>
      </w:r>
    </w:p>
    <w:p w14:paraId="6FA4E130" w14:textId="77777777" w:rsidR="005958CA" w:rsidRPr="004D3CA3" w:rsidRDefault="005958CA" w:rsidP="008B76EB">
      <w:pPr>
        <w:pStyle w:val="a3"/>
        <w:widowControl w:val="0"/>
        <w:numPr>
          <w:ilvl w:val="1"/>
          <w:numId w:val="8"/>
        </w:numPr>
        <w:tabs>
          <w:tab w:val="left" w:pos="448"/>
          <w:tab w:val="left" w:pos="1905"/>
          <w:tab w:val="left" w:pos="2035"/>
        </w:tabs>
        <w:suppressAutoHyphens/>
        <w:spacing w:after="0" w:line="276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D3CA3">
        <w:rPr>
          <w:rFonts w:ascii="Times New Roman" w:hAnsi="Times New Roman" w:cs="Times New Roman"/>
          <w:sz w:val="24"/>
          <w:szCs w:val="24"/>
        </w:rPr>
        <w:t>внутришкольный</w:t>
      </w:r>
      <w:proofErr w:type="spellEnd"/>
      <w:r w:rsidRPr="004D3CA3">
        <w:rPr>
          <w:rFonts w:ascii="Times New Roman" w:hAnsi="Times New Roman" w:cs="Times New Roman"/>
          <w:sz w:val="24"/>
          <w:szCs w:val="24"/>
        </w:rPr>
        <w:t xml:space="preserve"> мониторинг </w:t>
      </w:r>
      <w:proofErr w:type="gramStart"/>
      <w:r w:rsidRPr="004D3CA3">
        <w:rPr>
          <w:rFonts w:ascii="Times New Roman" w:hAnsi="Times New Roman" w:cs="Times New Roman"/>
          <w:sz w:val="24"/>
          <w:szCs w:val="24"/>
        </w:rPr>
        <w:t>образовательных достижений</w:t>
      </w:r>
      <w:proofErr w:type="gramEnd"/>
      <w:r w:rsidRPr="004D3CA3">
        <w:rPr>
          <w:rFonts w:ascii="Times New Roman" w:hAnsi="Times New Roman" w:cs="Times New Roman"/>
          <w:sz w:val="24"/>
          <w:szCs w:val="24"/>
        </w:rPr>
        <w:t xml:space="preserve"> обучающихся (комплексные диагностические работы (в </w:t>
      </w:r>
      <w:proofErr w:type="spellStart"/>
      <w:r w:rsidRPr="004D3CA3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Pr="004D3CA3">
        <w:rPr>
          <w:rFonts w:ascii="Times New Roman" w:hAnsi="Times New Roman" w:cs="Times New Roman"/>
          <w:sz w:val="24"/>
          <w:szCs w:val="24"/>
        </w:rPr>
        <w:t xml:space="preserve">. оценку предметных и </w:t>
      </w:r>
      <w:proofErr w:type="spellStart"/>
      <w:r w:rsidRPr="004D3CA3">
        <w:rPr>
          <w:rFonts w:ascii="Times New Roman" w:hAnsi="Times New Roman" w:cs="Times New Roman"/>
          <w:sz w:val="24"/>
          <w:szCs w:val="24"/>
        </w:rPr>
        <w:t>метапредметных</w:t>
      </w:r>
      <w:proofErr w:type="spellEnd"/>
      <w:r w:rsidRPr="004D3CA3">
        <w:rPr>
          <w:rFonts w:ascii="Times New Roman" w:hAnsi="Times New Roman" w:cs="Times New Roman"/>
          <w:sz w:val="24"/>
          <w:szCs w:val="24"/>
        </w:rPr>
        <w:t xml:space="preserve"> результатов, оценку функциональной грамотности, оценка уровня мастерства педагогического работника), </w:t>
      </w:r>
    </w:p>
    <w:p w14:paraId="235FD52B" w14:textId="77777777" w:rsidR="005958CA" w:rsidRPr="004D3CA3" w:rsidRDefault="005958CA" w:rsidP="008B76EB">
      <w:pPr>
        <w:pStyle w:val="a3"/>
        <w:widowControl w:val="0"/>
        <w:numPr>
          <w:ilvl w:val="1"/>
          <w:numId w:val="8"/>
        </w:numPr>
        <w:tabs>
          <w:tab w:val="left" w:pos="448"/>
          <w:tab w:val="left" w:pos="1905"/>
          <w:tab w:val="left" w:pos="2035"/>
        </w:tabs>
        <w:suppressAutoHyphens/>
        <w:spacing w:after="0" w:line="276" w:lineRule="auto"/>
        <w:ind w:left="284" w:hanging="284"/>
        <w:jc w:val="both"/>
        <w:rPr>
          <w:rFonts w:ascii="Times New Roman" w:hAnsi="Times New Roman" w:cs="Times New Roman"/>
          <w:color w:val="00B050"/>
          <w:sz w:val="24"/>
          <w:szCs w:val="24"/>
        </w:rPr>
      </w:pPr>
      <w:r w:rsidRPr="004D3CA3">
        <w:rPr>
          <w:rFonts w:ascii="Times New Roman" w:hAnsi="Times New Roman" w:cs="Times New Roman"/>
          <w:color w:val="00B050"/>
          <w:sz w:val="24"/>
          <w:szCs w:val="24"/>
        </w:rPr>
        <w:t>оценка личностных результатов в форме портфолио;</w:t>
      </w:r>
    </w:p>
    <w:p w14:paraId="2E81874C" w14:textId="77777777" w:rsidR="005958CA" w:rsidRPr="004D3CA3" w:rsidRDefault="005958CA" w:rsidP="008B76EB">
      <w:pPr>
        <w:pStyle w:val="a3"/>
        <w:widowControl w:val="0"/>
        <w:numPr>
          <w:ilvl w:val="1"/>
          <w:numId w:val="8"/>
        </w:numPr>
        <w:tabs>
          <w:tab w:val="left" w:pos="448"/>
          <w:tab w:val="left" w:pos="1905"/>
          <w:tab w:val="left" w:pos="2035"/>
        </w:tabs>
        <w:suppressAutoHyphens/>
        <w:spacing w:after="0" w:line="276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4D3CA3">
        <w:rPr>
          <w:rFonts w:ascii="Times New Roman" w:hAnsi="Times New Roman" w:cs="Times New Roman"/>
          <w:sz w:val="24"/>
          <w:szCs w:val="24"/>
        </w:rPr>
        <w:t>психолого-педагогическое наблюдение;</w:t>
      </w:r>
    </w:p>
    <w:p w14:paraId="1F67CA57" w14:textId="77777777" w:rsidR="005958CA" w:rsidRPr="004D3CA3" w:rsidRDefault="005958CA" w:rsidP="008B76EB">
      <w:pPr>
        <w:pStyle w:val="a3"/>
        <w:widowControl w:val="0"/>
        <w:numPr>
          <w:ilvl w:val="1"/>
          <w:numId w:val="8"/>
        </w:numPr>
        <w:tabs>
          <w:tab w:val="left" w:pos="448"/>
          <w:tab w:val="left" w:pos="1905"/>
          <w:tab w:val="left" w:pos="2035"/>
        </w:tabs>
        <w:suppressAutoHyphens/>
        <w:spacing w:after="0" w:line="276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4D3CA3">
        <w:rPr>
          <w:rFonts w:ascii="Times New Roman" w:hAnsi="Times New Roman" w:cs="Times New Roman"/>
          <w:sz w:val="24"/>
          <w:szCs w:val="24"/>
        </w:rPr>
        <w:t>промежуточную аттестацию обучающихся,</w:t>
      </w:r>
    </w:p>
    <w:p w14:paraId="6BCA364E" w14:textId="77777777" w:rsidR="005958CA" w:rsidRPr="004D3CA3" w:rsidRDefault="005958CA" w:rsidP="008B76EB">
      <w:pPr>
        <w:pStyle w:val="a3"/>
        <w:widowControl w:val="0"/>
        <w:numPr>
          <w:ilvl w:val="1"/>
          <w:numId w:val="8"/>
        </w:numPr>
        <w:tabs>
          <w:tab w:val="left" w:pos="448"/>
          <w:tab w:val="left" w:pos="1905"/>
          <w:tab w:val="left" w:pos="2035"/>
        </w:tabs>
        <w:suppressAutoHyphens/>
        <w:spacing w:after="0" w:line="276" w:lineRule="auto"/>
        <w:ind w:left="284" w:hanging="284"/>
        <w:jc w:val="both"/>
        <w:rPr>
          <w:rFonts w:ascii="Times New Roman" w:hAnsi="Times New Roman" w:cs="Times New Roman"/>
          <w:color w:val="00B050"/>
          <w:sz w:val="24"/>
          <w:szCs w:val="24"/>
        </w:rPr>
      </w:pPr>
      <w:r w:rsidRPr="004D3CA3">
        <w:rPr>
          <w:rFonts w:ascii="Times New Roman" w:hAnsi="Times New Roman" w:cs="Times New Roman"/>
          <w:color w:val="00B050"/>
          <w:sz w:val="24"/>
          <w:szCs w:val="24"/>
        </w:rPr>
        <w:t>итоговую аттестацию обучающихся,</w:t>
      </w:r>
    </w:p>
    <w:p w14:paraId="47925236" w14:textId="77777777" w:rsidR="005958CA" w:rsidRPr="004D3CA3" w:rsidRDefault="005958CA" w:rsidP="008B76EB">
      <w:pPr>
        <w:pStyle w:val="a3"/>
        <w:widowControl w:val="0"/>
        <w:numPr>
          <w:ilvl w:val="1"/>
          <w:numId w:val="8"/>
        </w:numPr>
        <w:tabs>
          <w:tab w:val="left" w:pos="448"/>
          <w:tab w:val="left" w:pos="1905"/>
          <w:tab w:val="left" w:pos="2035"/>
        </w:tabs>
        <w:suppressAutoHyphens/>
        <w:spacing w:after="0" w:line="276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4D3CA3">
        <w:rPr>
          <w:rFonts w:ascii="Times New Roman" w:hAnsi="Times New Roman" w:cs="Times New Roman"/>
          <w:sz w:val="24"/>
          <w:szCs w:val="24"/>
        </w:rPr>
        <w:t>итоговую оценку,</w:t>
      </w:r>
    </w:p>
    <w:p w14:paraId="61AA9C15" w14:textId="77777777" w:rsidR="003A3CEC" w:rsidRPr="004D3CA3" w:rsidRDefault="003A3CEC" w:rsidP="008B76EB">
      <w:pPr>
        <w:widowControl w:val="0"/>
        <w:tabs>
          <w:tab w:val="left" w:pos="448"/>
          <w:tab w:val="left" w:pos="1905"/>
          <w:tab w:val="left" w:pos="2035"/>
        </w:tabs>
        <w:suppressAutoHyphens/>
        <w:spacing w:after="0"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3CA3">
        <w:rPr>
          <w:rFonts w:ascii="Times New Roman" w:hAnsi="Times New Roman" w:cs="Times New Roman"/>
          <w:b/>
          <w:bCs/>
          <w:sz w:val="24"/>
          <w:szCs w:val="24"/>
        </w:rPr>
        <w:t>К внешним процедурам</w:t>
      </w:r>
      <w:r w:rsidRPr="004D3CA3">
        <w:rPr>
          <w:rFonts w:ascii="Times New Roman" w:hAnsi="Times New Roman" w:cs="Times New Roman"/>
          <w:sz w:val="24"/>
          <w:szCs w:val="24"/>
        </w:rPr>
        <w:t xml:space="preserve"> относятся: </w:t>
      </w:r>
    </w:p>
    <w:p w14:paraId="6932C4A4" w14:textId="77777777" w:rsidR="003A3CEC" w:rsidRPr="004D3CA3" w:rsidRDefault="003A3CEC" w:rsidP="008B76EB">
      <w:pPr>
        <w:pStyle w:val="a3"/>
        <w:widowControl w:val="0"/>
        <w:numPr>
          <w:ilvl w:val="1"/>
          <w:numId w:val="9"/>
        </w:numPr>
        <w:tabs>
          <w:tab w:val="left" w:pos="448"/>
          <w:tab w:val="left" w:pos="1905"/>
          <w:tab w:val="left" w:pos="2035"/>
        </w:tabs>
        <w:suppressAutoHyphens/>
        <w:spacing w:after="0" w:line="276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4D3CA3">
        <w:rPr>
          <w:rFonts w:ascii="Times New Roman" w:hAnsi="Times New Roman" w:cs="Times New Roman"/>
          <w:sz w:val="24"/>
          <w:szCs w:val="24"/>
        </w:rPr>
        <w:t xml:space="preserve">Государственная итоговая аттестация, </w:t>
      </w:r>
    </w:p>
    <w:p w14:paraId="5BAEC0D0" w14:textId="77777777" w:rsidR="003A3CEC" w:rsidRPr="004D3CA3" w:rsidRDefault="003A3CEC" w:rsidP="008B76EB">
      <w:pPr>
        <w:pStyle w:val="a3"/>
        <w:widowControl w:val="0"/>
        <w:numPr>
          <w:ilvl w:val="1"/>
          <w:numId w:val="9"/>
        </w:numPr>
        <w:tabs>
          <w:tab w:val="left" w:pos="448"/>
          <w:tab w:val="left" w:pos="1905"/>
          <w:tab w:val="left" w:pos="2035"/>
        </w:tabs>
        <w:suppressAutoHyphens/>
        <w:spacing w:after="0" w:line="276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4D3CA3">
        <w:rPr>
          <w:rFonts w:ascii="Times New Roman" w:hAnsi="Times New Roman" w:cs="Times New Roman"/>
          <w:sz w:val="24"/>
          <w:szCs w:val="24"/>
        </w:rPr>
        <w:t xml:space="preserve">независимая оценка качества образования; </w:t>
      </w:r>
    </w:p>
    <w:p w14:paraId="5A27C15B" w14:textId="77777777" w:rsidR="003A3CEC" w:rsidRPr="001F7C77" w:rsidRDefault="003A3CEC" w:rsidP="008B76EB">
      <w:pPr>
        <w:pStyle w:val="a3"/>
        <w:widowControl w:val="0"/>
        <w:numPr>
          <w:ilvl w:val="1"/>
          <w:numId w:val="9"/>
        </w:numPr>
        <w:tabs>
          <w:tab w:val="left" w:pos="448"/>
          <w:tab w:val="left" w:pos="1905"/>
          <w:tab w:val="left" w:pos="2035"/>
        </w:tabs>
        <w:suppressAutoHyphens/>
        <w:spacing w:after="0" w:line="276" w:lineRule="auto"/>
        <w:ind w:left="284" w:hanging="284"/>
        <w:jc w:val="both"/>
        <w:rPr>
          <w:rFonts w:ascii="Times New Roman" w:hAnsi="Times New Roman" w:cs="Times New Roman"/>
          <w:color w:val="00B050"/>
          <w:sz w:val="24"/>
          <w:szCs w:val="24"/>
        </w:rPr>
      </w:pPr>
      <w:r w:rsidRPr="001F7C77">
        <w:rPr>
          <w:rFonts w:ascii="Times New Roman" w:hAnsi="Times New Roman" w:cs="Times New Roman"/>
          <w:color w:val="00B050"/>
          <w:sz w:val="24"/>
          <w:szCs w:val="24"/>
        </w:rPr>
        <w:t xml:space="preserve">мониторинговые исследования муниципального, регионального и федерального уровней. </w:t>
      </w:r>
    </w:p>
    <w:bookmarkEnd w:id="2"/>
    <w:p w14:paraId="42319913" w14:textId="77777777" w:rsidR="003A3CEC" w:rsidRPr="004D3CA3" w:rsidRDefault="003A3CEC" w:rsidP="008B76EB">
      <w:pPr>
        <w:pStyle w:val="a3"/>
        <w:widowControl w:val="0"/>
        <w:tabs>
          <w:tab w:val="left" w:pos="448"/>
          <w:tab w:val="left" w:pos="1905"/>
          <w:tab w:val="left" w:pos="2035"/>
        </w:tabs>
        <w:suppressAutoHyphens/>
        <w:spacing w:after="0" w:line="276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3CA3">
        <w:rPr>
          <w:rFonts w:ascii="Times New Roman" w:hAnsi="Times New Roman" w:cs="Times New Roman"/>
          <w:sz w:val="24"/>
          <w:szCs w:val="24"/>
        </w:rPr>
        <w:t xml:space="preserve">Особенности каждой из указанных процедур описаны в разделах «Система оценки достижения планируемых результатов освоения программы» основных образовательных программ и конкретизированы данным Положением. </w:t>
      </w:r>
    </w:p>
    <w:p w14:paraId="223124BA" w14:textId="77777777" w:rsidR="00533A75" w:rsidRPr="004D3CA3" w:rsidRDefault="003A3CEC" w:rsidP="008B76EB">
      <w:pPr>
        <w:pStyle w:val="a5"/>
        <w:numPr>
          <w:ilvl w:val="0"/>
          <w:numId w:val="16"/>
        </w:numPr>
        <w:spacing w:line="276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3CA3">
        <w:rPr>
          <w:rFonts w:ascii="Times New Roman" w:hAnsi="Times New Roman" w:cs="Times New Roman"/>
          <w:b/>
          <w:bCs/>
          <w:sz w:val="24"/>
          <w:szCs w:val="24"/>
        </w:rPr>
        <w:t>Стартовая диагностика</w:t>
      </w:r>
      <w:r w:rsidRPr="004D3CA3">
        <w:rPr>
          <w:rFonts w:ascii="Times New Roman" w:hAnsi="Times New Roman" w:cs="Times New Roman"/>
          <w:sz w:val="24"/>
          <w:szCs w:val="24"/>
        </w:rPr>
        <w:t xml:space="preserve"> представляет собой процедуру оценки готовности к обучению на данном уровне образования. Проводится администрацией образовательной организации в начале 1</w:t>
      </w:r>
      <w:r w:rsidR="00EE1928" w:rsidRPr="004D3CA3">
        <w:rPr>
          <w:rFonts w:ascii="Times New Roman" w:hAnsi="Times New Roman" w:cs="Times New Roman"/>
          <w:sz w:val="24"/>
          <w:szCs w:val="24"/>
        </w:rPr>
        <w:t>, 5 и 10</w:t>
      </w:r>
      <w:r w:rsidRPr="004D3CA3">
        <w:rPr>
          <w:rFonts w:ascii="Times New Roman" w:hAnsi="Times New Roman" w:cs="Times New Roman"/>
          <w:sz w:val="24"/>
          <w:szCs w:val="24"/>
        </w:rPr>
        <w:t xml:space="preserve"> клас</w:t>
      </w:r>
      <w:r w:rsidR="00EE1928" w:rsidRPr="004D3CA3">
        <w:rPr>
          <w:rFonts w:ascii="Times New Roman" w:hAnsi="Times New Roman" w:cs="Times New Roman"/>
          <w:sz w:val="24"/>
          <w:szCs w:val="24"/>
        </w:rPr>
        <w:t>сов</w:t>
      </w:r>
      <w:r w:rsidRPr="004D3CA3">
        <w:rPr>
          <w:rFonts w:ascii="Times New Roman" w:hAnsi="Times New Roman" w:cs="Times New Roman"/>
          <w:sz w:val="24"/>
          <w:szCs w:val="24"/>
        </w:rPr>
        <w:t xml:space="preserve"> и выступает как основа (точка отсчёта) для оценки динамики образовательных достижений. </w:t>
      </w:r>
    </w:p>
    <w:p w14:paraId="47109039" w14:textId="739277C5" w:rsidR="00533A75" w:rsidRPr="004D3CA3" w:rsidRDefault="00533A75" w:rsidP="008B76EB">
      <w:pPr>
        <w:pStyle w:val="a5"/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3CA3">
        <w:rPr>
          <w:rFonts w:ascii="Times New Roman" w:hAnsi="Times New Roman" w:cs="Times New Roman"/>
          <w:b/>
          <w:bCs/>
          <w:sz w:val="24"/>
          <w:szCs w:val="24"/>
        </w:rPr>
        <w:t>Сроки проведения</w:t>
      </w:r>
      <w:r w:rsidRPr="004D3CA3">
        <w:rPr>
          <w:rFonts w:ascii="Times New Roman" w:hAnsi="Times New Roman" w:cs="Times New Roman"/>
          <w:sz w:val="24"/>
          <w:szCs w:val="24"/>
        </w:rPr>
        <w:t xml:space="preserve"> – сентябрь каждого учебного года. Конкретная дата определяется планом ВСОКО. </w:t>
      </w:r>
    </w:p>
    <w:p w14:paraId="7D58ADC5" w14:textId="2979F74A" w:rsidR="005958CA" w:rsidRPr="004D3CA3" w:rsidRDefault="003A3CEC" w:rsidP="008B76EB">
      <w:pPr>
        <w:pStyle w:val="a5"/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3CA3">
        <w:rPr>
          <w:rFonts w:ascii="Times New Roman" w:hAnsi="Times New Roman" w:cs="Times New Roman"/>
          <w:sz w:val="24"/>
          <w:szCs w:val="24"/>
        </w:rPr>
        <w:t>Стартовая диагностика может проводиться также педагогическими работниками с целью оценки готовности к изучению отдельных предметов (разделов). Результаты стартовой диагностики являются основанием для корректировки учебных программ и индивидуализации учебного процесса.</w:t>
      </w:r>
    </w:p>
    <w:p w14:paraId="79BEE375" w14:textId="79E4A9E3" w:rsidR="000E30DC" w:rsidRPr="004D3CA3" w:rsidRDefault="003A3CEC" w:rsidP="008B76EB">
      <w:pPr>
        <w:pStyle w:val="a5"/>
        <w:numPr>
          <w:ilvl w:val="0"/>
          <w:numId w:val="16"/>
        </w:numPr>
        <w:spacing w:line="276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3CA3">
        <w:rPr>
          <w:rFonts w:ascii="Times New Roman" w:hAnsi="Times New Roman" w:cs="Times New Roman"/>
          <w:b/>
          <w:bCs/>
          <w:sz w:val="24"/>
          <w:szCs w:val="24"/>
        </w:rPr>
        <w:t>Текущая оценка</w:t>
      </w:r>
      <w:r w:rsidRPr="004D3CA3">
        <w:rPr>
          <w:rFonts w:ascii="Times New Roman" w:hAnsi="Times New Roman" w:cs="Times New Roman"/>
          <w:sz w:val="24"/>
          <w:szCs w:val="24"/>
        </w:rPr>
        <w:t xml:space="preserve"> представляет собой процедуру оценки индивидуального продвижения в освоении программы учебного предмета. Текущая оценка может быть формирующей, т. е. поддерживающей и направляющей усилия обучающегося, </w:t>
      </w:r>
      <w:r w:rsidRPr="004D3CA3">
        <w:rPr>
          <w:rFonts w:ascii="Times New Roman" w:hAnsi="Times New Roman" w:cs="Times New Roman"/>
          <w:sz w:val="24"/>
          <w:szCs w:val="24"/>
        </w:rPr>
        <w:lastRenderedPageBreak/>
        <w:t>включающей его в самостоятельную оценочную деятельность, и диагностической, способствующей выявлению и осознанию педагогическим работником и обучающимся существующих проблем в обучении.</w:t>
      </w:r>
      <w:r w:rsidR="00EE1928" w:rsidRPr="004D3CA3">
        <w:rPr>
          <w:rFonts w:ascii="Times New Roman" w:hAnsi="Times New Roman" w:cs="Times New Roman"/>
          <w:sz w:val="24"/>
          <w:szCs w:val="24"/>
        </w:rPr>
        <w:t xml:space="preserve"> </w:t>
      </w:r>
      <w:r w:rsidR="005958CA" w:rsidRPr="004D3CA3">
        <w:rPr>
          <w:rFonts w:ascii="Times New Roman" w:hAnsi="Times New Roman" w:cs="Times New Roman"/>
          <w:sz w:val="24"/>
          <w:szCs w:val="24"/>
        </w:rPr>
        <w:t xml:space="preserve">Формы и методы проверки определяет учитель. </w:t>
      </w:r>
      <w:r w:rsidR="00533A75" w:rsidRPr="004D3CA3">
        <w:rPr>
          <w:rFonts w:ascii="Times New Roman" w:hAnsi="Times New Roman" w:cs="Times New Roman"/>
          <w:sz w:val="24"/>
          <w:szCs w:val="24"/>
        </w:rPr>
        <w:t xml:space="preserve">Критерии оценивания работ по отдельным предметам представлены в Приложении к основной образовательной программе каждого уровня обучения. </w:t>
      </w:r>
      <w:r w:rsidR="005958CA" w:rsidRPr="004D3CA3">
        <w:rPr>
          <w:rFonts w:ascii="Times New Roman" w:eastAsia="SchoolBookSanPin" w:hAnsi="Times New Roman"/>
          <w:sz w:val="24"/>
          <w:szCs w:val="24"/>
        </w:rPr>
        <w:t>Результаты текущей оценки являются основой для индивидуализации учебного процесса.</w:t>
      </w:r>
    </w:p>
    <w:p w14:paraId="4E78E0A7" w14:textId="0E3E039E" w:rsidR="005873BF" w:rsidRPr="004D3CA3" w:rsidRDefault="00EE1928" w:rsidP="008B76EB">
      <w:pPr>
        <w:pStyle w:val="a5"/>
        <w:numPr>
          <w:ilvl w:val="0"/>
          <w:numId w:val="16"/>
        </w:numPr>
        <w:spacing w:line="276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3CA3">
        <w:rPr>
          <w:rFonts w:ascii="Times New Roman" w:hAnsi="Times New Roman" w:cs="Times New Roman"/>
          <w:b/>
          <w:bCs/>
          <w:sz w:val="24"/>
          <w:szCs w:val="24"/>
        </w:rPr>
        <w:t>Тематическая оценка</w:t>
      </w:r>
      <w:r w:rsidRPr="004D3CA3">
        <w:rPr>
          <w:rFonts w:ascii="Times New Roman" w:hAnsi="Times New Roman" w:cs="Times New Roman"/>
          <w:sz w:val="24"/>
          <w:szCs w:val="24"/>
        </w:rPr>
        <w:t xml:space="preserve"> проводится в рамках календарно-тематического планирования после изучения отдельной темы. </w:t>
      </w:r>
      <w:r w:rsidR="005958CA" w:rsidRPr="004D3CA3">
        <w:rPr>
          <w:rFonts w:ascii="Times New Roman" w:hAnsi="Times New Roman" w:cs="Times New Roman"/>
          <w:sz w:val="24"/>
          <w:szCs w:val="24"/>
        </w:rPr>
        <w:t xml:space="preserve">Оценивается уровень достижения тематических планируемых результатов по учебному предмету. </w:t>
      </w:r>
      <w:r w:rsidRPr="004D3CA3">
        <w:rPr>
          <w:rFonts w:ascii="Times New Roman" w:hAnsi="Times New Roman" w:cs="Times New Roman"/>
          <w:sz w:val="24"/>
          <w:szCs w:val="24"/>
        </w:rPr>
        <w:t xml:space="preserve">Формы и порядок проведения тематической оценки определяет учитель. </w:t>
      </w:r>
      <w:r w:rsidR="00533A75" w:rsidRPr="004D3CA3">
        <w:rPr>
          <w:rFonts w:ascii="Times New Roman" w:hAnsi="Times New Roman" w:cs="Times New Roman"/>
          <w:sz w:val="24"/>
          <w:szCs w:val="24"/>
        </w:rPr>
        <w:t>Критерии оценивания работ по отдельным предметам представлены в Приложении к основной образовательной программе каждого уровня обучения.</w:t>
      </w:r>
    </w:p>
    <w:p w14:paraId="1B9D6F32" w14:textId="3E7979EC" w:rsidR="005873BF" w:rsidRPr="004D3CA3" w:rsidRDefault="003A3CEC" w:rsidP="008B76EB">
      <w:pPr>
        <w:pStyle w:val="a5"/>
        <w:numPr>
          <w:ilvl w:val="0"/>
          <w:numId w:val="16"/>
        </w:numPr>
        <w:spacing w:line="276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D3CA3">
        <w:rPr>
          <w:rFonts w:ascii="Times New Roman" w:hAnsi="Times New Roman" w:cs="Times New Roman"/>
          <w:b/>
          <w:bCs/>
          <w:sz w:val="24"/>
          <w:szCs w:val="24"/>
        </w:rPr>
        <w:t>Внутришкольный</w:t>
      </w:r>
      <w:proofErr w:type="spellEnd"/>
      <w:r w:rsidRPr="004D3CA3">
        <w:rPr>
          <w:rFonts w:ascii="Times New Roman" w:hAnsi="Times New Roman" w:cs="Times New Roman"/>
          <w:b/>
          <w:bCs/>
          <w:sz w:val="24"/>
          <w:szCs w:val="24"/>
        </w:rPr>
        <w:t xml:space="preserve"> мониторинг</w:t>
      </w:r>
      <w:r w:rsidRPr="004D3CA3">
        <w:rPr>
          <w:rFonts w:ascii="Times New Roman" w:hAnsi="Times New Roman" w:cs="Times New Roman"/>
          <w:sz w:val="24"/>
          <w:szCs w:val="24"/>
        </w:rPr>
        <w:t xml:space="preserve"> </w:t>
      </w:r>
      <w:r w:rsidR="001F7C77">
        <w:rPr>
          <w:rFonts w:ascii="Times New Roman" w:hAnsi="Times New Roman" w:cs="Times New Roman"/>
          <w:sz w:val="24"/>
          <w:szCs w:val="24"/>
        </w:rPr>
        <w:t>включает</w:t>
      </w:r>
      <w:r w:rsidRPr="004D3CA3">
        <w:rPr>
          <w:rFonts w:ascii="Times New Roman" w:hAnsi="Times New Roman" w:cs="Times New Roman"/>
          <w:sz w:val="24"/>
          <w:szCs w:val="24"/>
        </w:rPr>
        <w:t xml:space="preserve"> </w:t>
      </w:r>
      <w:r w:rsidR="00275525" w:rsidRPr="004D3CA3">
        <w:rPr>
          <w:rFonts w:ascii="Times New Roman" w:hAnsi="Times New Roman" w:cs="Times New Roman"/>
          <w:sz w:val="24"/>
          <w:szCs w:val="24"/>
        </w:rPr>
        <w:t xml:space="preserve">также </w:t>
      </w:r>
      <w:r w:rsidRPr="004D3CA3">
        <w:rPr>
          <w:rFonts w:ascii="Times New Roman" w:hAnsi="Times New Roman" w:cs="Times New Roman"/>
          <w:sz w:val="24"/>
          <w:szCs w:val="24"/>
        </w:rPr>
        <w:t>процедуры:</w:t>
      </w:r>
    </w:p>
    <w:p w14:paraId="4C7E2E6A" w14:textId="288D5D63" w:rsidR="005873BF" w:rsidRPr="004D3CA3" w:rsidRDefault="005873BF" w:rsidP="008B76EB">
      <w:pPr>
        <w:pStyle w:val="a5"/>
        <w:numPr>
          <w:ilvl w:val="0"/>
          <w:numId w:val="21"/>
        </w:numPr>
        <w:spacing w:line="276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4D3CA3">
        <w:rPr>
          <w:rFonts w:ascii="Times New Roman" w:hAnsi="Times New Roman" w:cs="Times New Roman"/>
          <w:sz w:val="24"/>
          <w:szCs w:val="24"/>
        </w:rPr>
        <w:t xml:space="preserve">оценки уровня достижения предметных и </w:t>
      </w:r>
      <w:proofErr w:type="spellStart"/>
      <w:r w:rsidRPr="004D3CA3">
        <w:rPr>
          <w:rFonts w:ascii="Times New Roman" w:hAnsi="Times New Roman" w:cs="Times New Roman"/>
          <w:sz w:val="24"/>
          <w:szCs w:val="24"/>
        </w:rPr>
        <w:t>метапредметных</w:t>
      </w:r>
      <w:proofErr w:type="spellEnd"/>
      <w:r w:rsidRPr="004D3CA3">
        <w:rPr>
          <w:rFonts w:ascii="Times New Roman" w:hAnsi="Times New Roman" w:cs="Times New Roman"/>
          <w:sz w:val="24"/>
          <w:szCs w:val="24"/>
        </w:rPr>
        <w:t xml:space="preserve"> результатов</w:t>
      </w:r>
      <w:r w:rsidR="00275525" w:rsidRPr="004D3CA3">
        <w:rPr>
          <w:rFonts w:ascii="Times New Roman" w:hAnsi="Times New Roman" w:cs="Times New Roman"/>
          <w:sz w:val="24"/>
          <w:szCs w:val="24"/>
        </w:rPr>
        <w:t xml:space="preserve"> (процедуры тесно связаны друг с другом, отдельные </w:t>
      </w:r>
      <w:proofErr w:type="spellStart"/>
      <w:r w:rsidR="00275525" w:rsidRPr="004D3CA3">
        <w:rPr>
          <w:rFonts w:ascii="Times New Roman" w:hAnsi="Times New Roman" w:cs="Times New Roman"/>
          <w:sz w:val="24"/>
          <w:szCs w:val="24"/>
        </w:rPr>
        <w:t>метапредметные</w:t>
      </w:r>
      <w:proofErr w:type="spellEnd"/>
      <w:r w:rsidR="00275525" w:rsidRPr="004D3CA3">
        <w:rPr>
          <w:rFonts w:ascii="Times New Roman" w:hAnsi="Times New Roman" w:cs="Times New Roman"/>
          <w:sz w:val="24"/>
          <w:szCs w:val="24"/>
        </w:rPr>
        <w:t xml:space="preserve"> результаты оцениваются в ходе защиты проекта или исследовательской работы, на уровне среднего общего образования – защиты индивидуального проекта, все методики, периодичность представлены в программах формирования и развития УУД разных уровней образования)</w:t>
      </w:r>
      <w:r w:rsidRPr="004D3CA3">
        <w:rPr>
          <w:rFonts w:ascii="Times New Roman" w:hAnsi="Times New Roman" w:cs="Times New Roman"/>
          <w:sz w:val="24"/>
          <w:szCs w:val="24"/>
        </w:rPr>
        <w:t xml:space="preserve">; </w:t>
      </w:r>
    </w:p>
    <w:p w14:paraId="1FC7768C" w14:textId="75BC645B" w:rsidR="005873BF" w:rsidRPr="004D3CA3" w:rsidRDefault="005873BF" w:rsidP="008B76EB">
      <w:pPr>
        <w:pStyle w:val="a5"/>
        <w:numPr>
          <w:ilvl w:val="0"/>
          <w:numId w:val="21"/>
        </w:numPr>
        <w:spacing w:line="276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4D3CA3">
        <w:rPr>
          <w:rFonts w:ascii="Times New Roman" w:hAnsi="Times New Roman" w:cs="Times New Roman"/>
          <w:sz w:val="24"/>
          <w:szCs w:val="24"/>
        </w:rPr>
        <w:t>оценки уровня функциональной грамотности</w:t>
      </w:r>
      <w:r w:rsidR="00275525" w:rsidRPr="004D3CA3">
        <w:rPr>
          <w:rFonts w:ascii="Times New Roman" w:hAnsi="Times New Roman" w:cs="Times New Roman"/>
          <w:sz w:val="24"/>
          <w:szCs w:val="24"/>
        </w:rPr>
        <w:t xml:space="preserve"> (в учебном процесс используются специальные (комплексные) задания, которые отличаются от традиционных учебных задач, используются разные форматы представления информации: рисунки, графики, </w:t>
      </w:r>
      <w:proofErr w:type="spellStart"/>
      <w:r w:rsidR="00275525" w:rsidRPr="004D3CA3">
        <w:rPr>
          <w:rFonts w:ascii="Times New Roman" w:hAnsi="Times New Roman" w:cs="Times New Roman"/>
          <w:sz w:val="24"/>
          <w:szCs w:val="24"/>
        </w:rPr>
        <w:t>диаграмы</w:t>
      </w:r>
      <w:proofErr w:type="spellEnd"/>
      <w:r w:rsidR="00275525" w:rsidRPr="004D3CA3">
        <w:rPr>
          <w:rFonts w:ascii="Times New Roman" w:hAnsi="Times New Roman" w:cs="Times New Roman"/>
          <w:sz w:val="24"/>
          <w:szCs w:val="24"/>
        </w:rPr>
        <w:t>, комиксы, текст и т.д.</w:t>
      </w:r>
      <w:r w:rsidRPr="004D3CA3">
        <w:rPr>
          <w:rFonts w:ascii="Times New Roman" w:hAnsi="Times New Roman" w:cs="Times New Roman"/>
          <w:sz w:val="24"/>
          <w:szCs w:val="24"/>
        </w:rPr>
        <w:t>;</w:t>
      </w:r>
      <w:r w:rsidR="00275525" w:rsidRPr="004D3CA3">
        <w:rPr>
          <w:rFonts w:ascii="Times New Roman" w:hAnsi="Times New Roman" w:cs="Times New Roman"/>
          <w:sz w:val="24"/>
          <w:szCs w:val="24"/>
        </w:rPr>
        <w:t xml:space="preserve"> формат оценки уровня функциональной грамотности – </w:t>
      </w:r>
      <w:proofErr w:type="spellStart"/>
      <w:r w:rsidR="00275525" w:rsidRPr="004D3CA3">
        <w:rPr>
          <w:rFonts w:ascii="Times New Roman" w:hAnsi="Times New Roman" w:cs="Times New Roman"/>
          <w:sz w:val="24"/>
          <w:szCs w:val="24"/>
        </w:rPr>
        <w:t>комплекная</w:t>
      </w:r>
      <w:proofErr w:type="spellEnd"/>
      <w:r w:rsidR="00275525" w:rsidRPr="004D3CA3">
        <w:rPr>
          <w:rFonts w:ascii="Times New Roman" w:hAnsi="Times New Roman" w:cs="Times New Roman"/>
          <w:sz w:val="24"/>
          <w:szCs w:val="24"/>
        </w:rPr>
        <w:t xml:space="preserve"> работа или отдельные работы по составляющим ФГ (читательской, математической, естественно-научной, финансовой, глобальной компетентности , креативного мышления; работы планируются в ВШК и ВСОКО ежегодно в каждом классе не менее раза в год).</w:t>
      </w:r>
    </w:p>
    <w:p w14:paraId="421B8AC3" w14:textId="458B078D" w:rsidR="005873BF" w:rsidRPr="004D3CA3" w:rsidRDefault="005873BF" w:rsidP="008B76EB">
      <w:pPr>
        <w:pStyle w:val="a5"/>
        <w:numPr>
          <w:ilvl w:val="0"/>
          <w:numId w:val="21"/>
        </w:numPr>
        <w:spacing w:line="276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4D3CA3">
        <w:rPr>
          <w:rFonts w:ascii="Times New Roman" w:hAnsi="Times New Roman" w:cs="Times New Roman"/>
          <w:sz w:val="24"/>
          <w:szCs w:val="24"/>
        </w:rPr>
        <w:t xml:space="preserve">оценки уровня профессионального мастерства педагогического работника, осуществляемой на основе </w:t>
      </w:r>
      <w:r w:rsidRPr="004D3CA3">
        <w:rPr>
          <w:rFonts w:ascii="Times New Roman" w:eastAsia="SchoolBookSanPin" w:hAnsi="Times New Roman"/>
          <w:sz w:val="24"/>
          <w:szCs w:val="24"/>
        </w:rPr>
        <w:t>выполнения обучающимися проверочных работ, анализа посещённых уроков, анализа качества учебных заданий, предлагаемых педагогическим работником обучающимся</w:t>
      </w:r>
      <w:r w:rsidR="00275525" w:rsidRPr="004D3CA3">
        <w:rPr>
          <w:rFonts w:ascii="Times New Roman" w:eastAsia="SchoolBookSanPin" w:hAnsi="Times New Roman"/>
          <w:sz w:val="24"/>
          <w:szCs w:val="24"/>
        </w:rPr>
        <w:t xml:space="preserve"> </w:t>
      </w:r>
      <w:r w:rsidR="00300926" w:rsidRPr="004D3CA3">
        <w:rPr>
          <w:rFonts w:ascii="Times New Roman" w:eastAsia="SchoolBookSanPin" w:hAnsi="Times New Roman"/>
          <w:sz w:val="24"/>
          <w:szCs w:val="24"/>
        </w:rPr>
        <w:t>(обязательная и заявительная педагогическая аттестация регламентируется отдельным локальным актом)</w:t>
      </w:r>
      <w:r w:rsidRPr="004D3CA3">
        <w:rPr>
          <w:rFonts w:ascii="Times New Roman" w:hAnsi="Times New Roman" w:cs="Times New Roman"/>
          <w:sz w:val="24"/>
          <w:szCs w:val="24"/>
        </w:rPr>
        <w:t>.</w:t>
      </w:r>
    </w:p>
    <w:p w14:paraId="1D1F364F" w14:textId="59BDB023" w:rsidR="001A7858" w:rsidRPr="001F7C77" w:rsidRDefault="001A7858" w:rsidP="008B76EB">
      <w:pPr>
        <w:pStyle w:val="a5"/>
        <w:numPr>
          <w:ilvl w:val="0"/>
          <w:numId w:val="16"/>
        </w:numPr>
        <w:spacing w:line="276" w:lineRule="auto"/>
        <w:ind w:left="0"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F7C77">
        <w:rPr>
          <w:rFonts w:ascii="Times New Roman" w:hAnsi="Times New Roman" w:cs="Times New Roman"/>
          <w:b/>
          <w:bCs/>
          <w:sz w:val="24"/>
          <w:szCs w:val="24"/>
        </w:rPr>
        <w:t xml:space="preserve">Оценка личностных результатов в форме «Портфолио (портфель </w:t>
      </w:r>
      <w:proofErr w:type="gramStart"/>
      <w:r w:rsidRPr="001F7C77">
        <w:rPr>
          <w:rFonts w:ascii="Times New Roman" w:hAnsi="Times New Roman" w:cs="Times New Roman"/>
          <w:b/>
          <w:bCs/>
          <w:sz w:val="24"/>
          <w:szCs w:val="24"/>
        </w:rPr>
        <w:t>достижений</w:t>
      </w:r>
      <w:proofErr w:type="gramEnd"/>
      <w:r w:rsidRPr="001F7C77">
        <w:rPr>
          <w:rFonts w:ascii="Times New Roman" w:hAnsi="Times New Roman" w:cs="Times New Roman"/>
          <w:b/>
          <w:bCs/>
          <w:sz w:val="24"/>
          <w:szCs w:val="24"/>
        </w:rPr>
        <w:t xml:space="preserve"> обучающихся». </w:t>
      </w:r>
    </w:p>
    <w:p w14:paraId="2135A808" w14:textId="3C5A7946" w:rsidR="00B34815" w:rsidRPr="001F7C77" w:rsidRDefault="001A7858" w:rsidP="008B76EB">
      <w:pPr>
        <w:pStyle w:val="a5"/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F7C77">
        <w:rPr>
          <w:rFonts w:ascii="Times New Roman" w:hAnsi="Times New Roman" w:cs="Times New Roman"/>
          <w:sz w:val="24"/>
          <w:szCs w:val="24"/>
        </w:rPr>
        <w:t xml:space="preserve">Достижение личностных результатов не выносится на итоговую оценку обучающихся. Необходимость контроля и оценивания развития личности не является обязательной. Тем не </w:t>
      </w:r>
      <w:r w:rsidR="008B76EB" w:rsidRPr="001F7C77">
        <w:rPr>
          <w:rFonts w:ascii="Times New Roman" w:hAnsi="Times New Roman" w:cs="Times New Roman"/>
          <w:sz w:val="24"/>
          <w:szCs w:val="24"/>
        </w:rPr>
        <w:t>менее,</w:t>
      </w:r>
      <w:r w:rsidRPr="001F7C77">
        <w:rPr>
          <w:rFonts w:ascii="Times New Roman" w:hAnsi="Times New Roman" w:cs="Times New Roman"/>
          <w:sz w:val="24"/>
          <w:szCs w:val="24"/>
        </w:rPr>
        <w:t xml:space="preserve"> наблюдение за развитием личности важно для планирования воспитательной работы с обучающимися, работы с родителями обучающихся, работы с педагогическим коллективом. Формой представления личностных результатов является «Портфолио». </w:t>
      </w:r>
    </w:p>
    <w:p w14:paraId="3A3C2725" w14:textId="77777777" w:rsidR="00B34815" w:rsidRPr="001F7C77" w:rsidRDefault="00B34815" w:rsidP="008B76EB">
      <w:pPr>
        <w:pStyle w:val="a5"/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F7C77">
        <w:rPr>
          <w:rFonts w:ascii="Times New Roman" w:hAnsi="Times New Roman" w:cs="Times New Roman"/>
          <w:sz w:val="24"/>
          <w:szCs w:val="24"/>
        </w:rPr>
        <w:t>Ведением Портфолио на уровне начального общего образования занимается учитель начальных классов, классный руководитель. На уровне основного и среднего общего образования – классный руководитель совместно с обучающимися.</w:t>
      </w:r>
    </w:p>
    <w:p w14:paraId="5AB6A124" w14:textId="77777777" w:rsidR="00B34815" w:rsidRPr="001F7C77" w:rsidRDefault="00B34815" w:rsidP="008B76EB">
      <w:pPr>
        <w:pStyle w:val="a5"/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F7C77">
        <w:rPr>
          <w:rFonts w:ascii="Times New Roman" w:hAnsi="Times New Roman" w:cs="Times New Roman"/>
          <w:sz w:val="24"/>
          <w:szCs w:val="24"/>
        </w:rPr>
        <w:lastRenderedPageBreak/>
        <w:t xml:space="preserve">Портфолио ведется в бумажной и электронной форме. При ведении Портфолио в электронной форме на каждого обучающегося формируется ссылка на облачное хранилище. </w:t>
      </w:r>
    </w:p>
    <w:p w14:paraId="741ADF1D" w14:textId="3CFD393E" w:rsidR="001A7858" w:rsidRPr="001F7C77" w:rsidRDefault="00B34815" w:rsidP="008B76EB">
      <w:pPr>
        <w:pStyle w:val="a5"/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F7C77">
        <w:rPr>
          <w:rFonts w:ascii="Times New Roman" w:hAnsi="Times New Roman" w:cs="Times New Roman"/>
          <w:sz w:val="24"/>
          <w:szCs w:val="24"/>
        </w:rPr>
        <w:t xml:space="preserve">В Портфолио вкладываются результаты внешних и внутренних процедур оценивания, наблюдения за обучающимися в ходе учебных занятий и внеурочной деятельности, документы, подтверждающие результативность обучающегося в различных мероприятиях и другие материалы на усмотрение педагогических работников, родителей и самих обучающихся. В конце учебного года классный руководитель подводит итоги для оценки динамики формирования личностных результатов в форме характеристики обучающегося.  </w:t>
      </w:r>
      <w:r w:rsidR="001A7858" w:rsidRPr="001F7C7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1CDDB27" w14:textId="15F1CC7F" w:rsidR="00300926" w:rsidRPr="004D3CA3" w:rsidRDefault="00300926" w:rsidP="008B76EB">
      <w:pPr>
        <w:pStyle w:val="a5"/>
        <w:numPr>
          <w:ilvl w:val="0"/>
          <w:numId w:val="16"/>
        </w:numPr>
        <w:spacing w:line="276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3CA3">
        <w:rPr>
          <w:rFonts w:ascii="Times New Roman" w:hAnsi="Times New Roman" w:cs="Times New Roman"/>
          <w:b/>
          <w:bCs/>
          <w:sz w:val="24"/>
          <w:szCs w:val="24"/>
        </w:rPr>
        <w:t>Психолого-педагогическое наблюдение</w:t>
      </w:r>
      <w:r w:rsidRPr="004D3CA3">
        <w:rPr>
          <w:rFonts w:ascii="Times New Roman" w:hAnsi="Times New Roman" w:cs="Times New Roman"/>
          <w:sz w:val="24"/>
          <w:szCs w:val="24"/>
        </w:rPr>
        <w:t xml:space="preserve"> предполагает целенаправленное, планомерное и систематическое восприятие воспитательных явлений и процессов. Осуществляется ежедневно в рамках урочной и внеурочной деятельности педагогическими работниками, также на индивидуальных и коллективных мероприятиях, запланированных педагогом-психологом. </w:t>
      </w:r>
    </w:p>
    <w:p w14:paraId="16953C6B" w14:textId="0F80AA80" w:rsidR="003A3CEC" w:rsidRPr="00B77AC2" w:rsidRDefault="005873BF" w:rsidP="008B76EB">
      <w:pPr>
        <w:pStyle w:val="a5"/>
        <w:numPr>
          <w:ilvl w:val="0"/>
          <w:numId w:val="16"/>
        </w:numPr>
        <w:spacing w:line="276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3CA3">
        <w:rPr>
          <w:rFonts w:ascii="Times New Roman" w:hAnsi="Times New Roman" w:cs="Times New Roman"/>
          <w:b/>
          <w:bCs/>
          <w:sz w:val="24"/>
          <w:szCs w:val="24"/>
        </w:rPr>
        <w:t xml:space="preserve">Промежуточная аттестация </w:t>
      </w:r>
      <w:r w:rsidRPr="004D3CA3">
        <w:rPr>
          <w:rFonts w:ascii="Times New Roman" w:hAnsi="Times New Roman" w:cs="Times New Roman"/>
          <w:sz w:val="24"/>
          <w:szCs w:val="24"/>
        </w:rPr>
        <w:t xml:space="preserve">является подтверждением освоения обучающимися отдельной части или всего объема учебного предмета, курса, дисциплины (модуля) образовательной программы (урочной и внеурочной деятельности). </w:t>
      </w:r>
      <w:r w:rsidRPr="004D3CA3">
        <w:rPr>
          <w:rFonts w:ascii="Times New Roman" w:hAnsi="Times New Roman" w:cs="Times New Roman"/>
          <w:sz w:val="24"/>
          <w:szCs w:val="24"/>
          <w:shd w:val="clear" w:color="auto" w:fill="FFFFFF"/>
        </w:rPr>
        <w:t>Целью промежуточной аттестации обучающихся является установление соответствия фактически достигнутых результатов обучающихся, определенных в ООП, разработанной в со</w:t>
      </w:r>
      <w:r w:rsidR="007006CA">
        <w:rPr>
          <w:rFonts w:ascii="Times New Roman" w:hAnsi="Times New Roman" w:cs="Times New Roman"/>
          <w:sz w:val="24"/>
          <w:szCs w:val="24"/>
          <w:shd w:val="clear" w:color="auto" w:fill="FFFFFF"/>
        </w:rPr>
        <w:t>ответствии с ФГОС НОО, ФГОС ООО</w:t>
      </w:r>
      <w:r w:rsidRPr="004D3CA3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  <w:r w:rsidR="00533A75" w:rsidRPr="004D3CA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Формы промежуточной аттестации определяются учебным планом.</w:t>
      </w:r>
    </w:p>
    <w:p w14:paraId="11B0E8D3" w14:textId="77777777" w:rsidR="00B77AC2" w:rsidRPr="004D3CA3" w:rsidRDefault="00B77AC2" w:rsidP="00B77AC2">
      <w:pPr>
        <w:pStyle w:val="a5"/>
        <w:spacing w:line="276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14:paraId="68C4AB08" w14:textId="16E6EAB1" w:rsidR="00AA7FBD" w:rsidRDefault="00AA7FBD" w:rsidP="008B76EB">
      <w:pPr>
        <w:pStyle w:val="a3"/>
        <w:spacing w:line="276" w:lineRule="auto"/>
        <w:ind w:left="0"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D3CA3">
        <w:rPr>
          <w:rFonts w:ascii="Times New Roman" w:hAnsi="Times New Roman" w:cs="Times New Roman"/>
          <w:b/>
          <w:bCs/>
          <w:sz w:val="24"/>
          <w:szCs w:val="24"/>
        </w:rPr>
        <w:t>Содержание и порядок проведения промежуточной аттестации</w:t>
      </w:r>
    </w:p>
    <w:p w14:paraId="4AE08EE3" w14:textId="77777777" w:rsidR="00B77AC2" w:rsidRPr="004D3CA3" w:rsidRDefault="00B77AC2" w:rsidP="008B76EB">
      <w:pPr>
        <w:pStyle w:val="a3"/>
        <w:spacing w:line="276" w:lineRule="auto"/>
        <w:ind w:left="0"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E66850E" w14:textId="77777777" w:rsidR="00AA7FBD" w:rsidRPr="004D3CA3" w:rsidRDefault="00AA7FBD" w:rsidP="008B76EB">
      <w:pPr>
        <w:pStyle w:val="a3"/>
        <w:numPr>
          <w:ilvl w:val="0"/>
          <w:numId w:val="28"/>
        </w:numPr>
        <w:spacing w:line="276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4D3CA3">
        <w:rPr>
          <w:rFonts w:ascii="Times New Roman" w:hAnsi="Times New Roman" w:cs="Times New Roman"/>
          <w:sz w:val="24"/>
          <w:szCs w:val="24"/>
        </w:rPr>
        <w:t>Промежуточную аттестацию проходят все обучающиеся, осваивающие ООП начального общего образования, основного общего образования, среднего общего образования в формах, определенных учебным планом (Промежуточная аттестация может проводиться и в форме выставления оценки (отметки) за учебный год/учебный период на основании четвертных (полугодовых) оценок (отметок).</w:t>
      </w:r>
    </w:p>
    <w:p w14:paraId="6E0B5023" w14:textId="77777777" w:rsidR="00AA7FBD" w:rsidRPr="004D3CA3" w:rsidRDefault="00AA7FBD" w:rsidP="008B76EB">
      <w:pPr>
        <w:pStyle w:val="a3"/>
        <w:numPr>
          <w:ilvl w:val="0"/>
          <w:numId w:val="28"/>
        </w:numPr>
        <w:spacing w:line="276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4D3CA3">
        <w:rPr>
          <w:rFonts w:ascii="Times New Roman" w:hAnsi="Times New Roman" w:cs="Times New Roman"/>
          <w:sz w:val="24"/>
          <w:szCs w:val="24"/>
        </w:rPr>
        <w:t>Периодичность и сроки годовой промежуточной аттестации определяются годовым календарным графиком организации. Формы – учебным планом. В случае если учебным планом предусмотрена возможность выбора форм проведения промежуточной аттестации по тому или иному учебному предмету, курсу, дисциплине (модулю) в том или ином классе, то решение о конкретной форме проведения промежуточной аттестации в текущем учебном году принимается на педагогическом совете.</w:t>
      </w:r>
    </w:p>
    <w:p w14:paraId="430E37D7" w14:textId="3CC4ECD2" w:rsidR="00AA7FBD" w:rsidRPr="004D3CA3" w:rsidRDefault="00AA7FBD" w:rsidP="008B76EB">
      <w:pPr>
        <w:pStyle w:val="a3"/>
        <w:numPr>
          <w:ilvl w:val="0"/>
          <w:numId w:val="28"/>
        </w:numPr>
        <w:spacing w:line="276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4D3CA3">
        <w:rPr>
          <w:rFonts w:ascii="Times New Roman" w:hAnsi="Times New Roman" w:cs="Times New Roman"/>
          <w:sz w:val="24"/>
          <w:szCs w:val="24"/>
        </w:rPr>
        <w:t xml:space="preserve">Четвертная промежуточная аттестация представляет собой процедуру аттестации обучающихся, которая начиная со второго </w:t>
      </w:r>
      <w:r w:rsidR="008B76EB" w:rsidRPr="004D3CA3">
        <w:rPr>
          <w:rFonts w:ascii="Times New Roman" w:hAnsi="Times New Roman" w:cs="Times New Roman"/>
          <w:sz w:val="24"/>
          <w:szCs w:val="24"/>
        </w:rPr>
        <w:t>класса,</w:t>
      </w:r>
      <w:r w:rsidRPr="004D3CA3">
        <w:rPr>
          <w:rFonts w:ascii="Times New Roman" w:hAnsi="Times New Roman" w:cs="Times New Roman"/>
          <w:sz w:val="24"/>
          <w:szCs w:val="24"/>
        </w:rPr>
        <w:t xml:space="preserve"> проводится в конце каждой четверти (или полугодия) по каждому изучаемому предмету на основе результатов накопленной оценки и результатов выполнения тематических проверочных работ.</w:t>
      </w:r>
    </w:p>
    <w:p w14:paraId="138106F4" w14:textId="5FE7B017" w:rsidR="00AA7FBD" w:rsidRPr="004D3CA3" w:rsidRDefault="00AA7FBD" w:rsidP="008B76EB">
      <w:pPr>
        <w:pStyle w:val="a3"/>
        <w:numPr>
          <w:ilvl w:val="0"/>
          <w:numId w:val="28"/>
        </w:numPr>
        <w:spacing w:line="276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4D3CA3">
        <w:rPr>
          <w:rFonts w:ascii="Times New Roman" w:hAnsi="Times New Roman" w:cs="Times New Roman"/>
          <w:sz w:val="24"/>
          <w:szCs w:val="24"/>
        </w:rPr>
        <w:t>Соответствующие отметк</w:t>
      </w:r>
      <w:r w:rsidR="000B57D5" w:rsidRPr="004D3CA3">
        <w:rPr>
          <w:rFonts w:ascii="Times New Roman" w:hAnsi="Times New Roman" w:cs="Times New Roman"/>
          <w:sz w:val="24"/>
          <w:szCs w:val="24"/>
        </w:rPr>
        <w:t>и</w:t>
      </w:r>
      <w:r w:rsidRPr="004D3CA3">
        <w:rPr>
          <w:rFonts w:ascii="Times New Roman" w:hAnsi="Times New Roman" w:cs="Times New Roman"/>
          <w:sz w:val="24"/>
          <w:szCs w:val="24"/>
        </w:rPr>
        <w:t xml:space="preserve"> выставляются в течение трех последних дней учебного периода: во 2-9 классах - </w:t>
      </w:r>
      <w:proofErr w:type="gramStart"/>
      <w:r w:rsidRPr="004D3CA3">
        <w:rPr>
          <w:rFonts w:ascii="Times New Roman" w:hAnsi="Times New Roman" w:cs="Times New Roman"/>
          <w:sz w:val="24"/>
          <w:szCs w:val="24"/>
        </w:rPr>
        <w:t>четвер</w:t>
      </w:r>
      <w:r w:rsidR="007006CA">
        <w:rPr>
          <w:rFonts w:ascii="Times New Roman" w:hAnsi="Times New Roman" w:cs="Times New Roman"/>
          <w:sz w:val="24"/>
          <w:szCs w:val="24"/>
        </w:rPr>
        <w:t xml:space="preserve">ти, </w:t>
      </w:r>
      <w:r w:rsidRPr="004D3CA3">
        <w:rPr>
          <w:rFonts w:ascii="Times New Roman" w:hAnsi="Times New Roman" w:cs="Times New Roman"/>
          <w:sz w:val="24"/>
          <w:szCs w:val="24"/>
        </w:rPr>
        <w:t xml:space="preserve"> но</w:t>
      </w:r>
      <w:proofErr w:type="gramEnd"/>
      <w:r w:rsidRPr="004D3CA3">
        <w:rPr>
          <w:rFonts w:ascii="Times New Roman" w:hAnsi="Times New Roman" w:cs="Times New Roman"/>
          <w:sz w:val="24"/>
          <w:szCs w:val="24"/>
        </w:rPr>
        <w:t xml:space="preserve"> не позднее дня его окончания.</w:t>
      </w:r>
    </w:p>
    <w:p w14:paraId="57F47BEE" w14:textId="0EDC9FB8" w:rsidR="00AA7FBD" w:rsidRPr="004D3CA3" w:rsidRDefault="00AA7FBD" w:rsidP="008B76EB">
      <w:pPr>
        <w:pStyle w:val="a3"/>
        <w:numPr>
          <w:ilvl w:val="0"/>
          <w:numId w:val="28"/>
        </w:numPr>
        <w:spacing w:line="276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4D3CA3">
        <w:rPr>
          <w:rFonts w:ascii="Times New Roman" w:hAnsi="Times New Roman" w:cs="Times New Roman"/>
          <w:sz w:val="24"/>
          <w:szCs w:val="24"/>
        </w:rPr>
        <w:t>До начала выставления отметок за уче</w:t>
      </w:r>
      <w:r w:rsidR="007006CA">
        <w:rPr>
          <w:rFonts w:ascii="Times New Roman" w:hAnsi="Times New Roman" w:cs="Times New Roman"/>
          <w:sz w:val="24"/>
          <w:szCs w:val="24"/>
        </w:rPr>
        <w:t>бный период (четверть</w:t>
      </w:r>
      <w:r w:rsidRPr="004D3CA3">
        <w:rPr>
          <w:rFonts w:ascii="Times New Roman" w:hAnsi="Times New Roman" w:cs="Times New Roman"/>
          <w:sz w:val="24"/>
          <w:szCs w:val="24"/>
        </w:rPr>
        <w:t xml:space="preserve">) обучающемуся должна быть предоставлена возможность отработки (выполнения работы над ошибками, выполнение дополнительного задания и т.п.) неудовлетворительных результатов </w:t>
      </w:r>
      <w:r w:rsidRPr="004D3CA3">
        <w:rPr>
          <w:rFonts w:ascii="Times New Roman" w:hAnsi="Times New Roman" w:cs="Times New Roman"/>
          <w:sz w:val="24"/>
          <w:szCs w:val="24"/>
        </w:rPr>
        <w:lastRenderedPageBreak/>
        <w:t>текущего контроля успеваемости обучающегося с фиксацией данного факта в электронном журнале.</w:t>
      </w:r>
    </w:p>
    <w:p w14:paraId="594349A1" w14:textId="6113B5CF" w:rsidR="00AA7FBD" w:rsidRPr="004D3CA3" w:rsidRDefault="00AA7FBD" w:rsidP="008B76EB">
      <w:pPr>
        <w:pStyle w:val="a3"/>
        <w:numPr>
          <w:ilvl w:val="0"/>
          <w:numId w:val="28"/>
        </w:numPr>
        <w:spacing w:line="276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4D3CA3">
        <w:rPr>
          <w:rFonts w:ascii="Times New Roman" w:hAnsi="Times New Roman" w:cs="Times New Roman"/>
          <w:sz w:val="24"/>
          <w:szCs w:val="24"/>
        </w:rPr>
        <w:t>Оценки обучающихс</w:t>
      </w:r>
      <w:r w:rsidR="007006CA">
        <w:rPr>
          <w:rFonts w:ascii="Times New Roman" w:hAnsi="Times New Roman" w:cs="Times New Roman"/>
          <w:sz w:val="24"/>
          <w:szCs w:val="24"/>
        </w:rPr>
        <w:t>я за период (четверть</w:t>
      </w:r>
      <w:r w:rsidRPr="004D3CA3">
        <w:rPr>
          <w:rFonts w:ascii="Times New Roman" w:hAnsi="Times New Roman" w:cs="Times New Roman"/>
          <w:sz w:val="24"/>
          <w:szCs w:val="24"/>
        </w:rPr>
        <w:t xml:space="preserve">) должны быть выставлены обоснованно и </w:t>
      </w:r>
      <w:proofErr w:type="gramStart"/>
      <w:r w:rsidRPr="004D3CA3">
        <w:rPr>
          <w:rFonts w:ascii="Times New Roman" w:hAnsi="Times New Roman" w:cs="Times New Roman"/>
          <w:sz w:val="24"/>
          <w:szCs w:val="24"/>
        </w:rPr>
        <w:t>объективно на основе среднего балла</w:t>
      </w:r>
      <w:proofErr w:type="gramEnd"/>
      <w:r w:rsidRPr="004D3CA3">
        <w:rPr>
          <w:rFonts w:ascii="Times New Roman" w:hAnsi="Times New Roman" w:cs="Times New Roman"/>
          <w:sz w:val="24"/>
          <w:szCs w:val="24"/>
        </w:rPr>
        <w:t xml:space="preserve"> обучающегося за данный период.</w:t>
      </w:r>
    </w:p>
    <w:p w14:paraId="056C7C1C" w14:textId="13326435" w:rsidR="00AA7FBD" w:rsidRPr="004D3CA3" w:rsidRDefault="00AA7FBD" w:rsidP="008B76EB">
      <w:pPr>
        <w:pStyle w:val="a3"/>
        <w:numPr>
          <w:ilvl w:val="0"/>
          <w:numId w:val="28"/>
        </w:numPr>
        <w:spacing w:line="276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4D3CA3">
        <w:rPr>
          <w:rFonts w:ascii="Times New Roman" w:hAnsi="Times New Roman" w:cs="Times New Roman"/>
          <w:sz w:val="24"/>
          <w:szCs w:val="24"/>
        </w:rPr>
        <w:t>Выставлени</w:t>
      </w:r>
      <w:r w:rsidR="007006CA">
        <w:rPr>
          <w:rFonts w:ascii="Times New Roman" w:hAnsi="Times New Roman" w:cs="Times New Roman"/>
          <w:sz w:val="24"/>
          <w:szCs w:val="24"/>
        </w:rPr>
        <w:t xml:space="preserve">е оценок за </w:t>
      </w:r>
      <w:proofErr w:type="gramStart"/>
      <w:r w:rsidR="007006CA">
        <w:rPr>
          <w:rFonts w:ascii="Times New Roman" w:hAnsi="Times New Roman" w:cs="Times New Roman"/>
          <w:sz w:val="24"/>
          <w:szCs w:val="24"/>
        </w:rPr>
        <w:t xml:space="preserve">четверть </w:t>
      </w:r>
      <w:r w:rsidRPr="004D3CA3">
        <w:rPr>
          <w:rFonts w:ascii="Times New Roman" w:hAnsi="Times New Roman" w:cs="Times New Roman"/>
          <w:sz w:val="24"/>
          <w:szCs w:val="24"/>
        </w:rPr>
        <w:t xml:space="preserve"> производится</w:t>
      </w:r>
      <w:proofErr w:type="gramEnd"/>
      <w:r w:rsidRPr="004D3CA3">
        <w:rPr>
          <w:rFonts w:ascii="Times New Roman" w:hAnsi="Times New Roman" w:cs="Times New Roman"/>
          <w:sz w:val="24"/>
          <w:szCs w:val="24"/>
        </w:rPr>
        <w:t xml:space="preserve"> в соответствии со средней оценкой за период, отображаемой в электронном журнале, следующим образом:</w:t>
      </w:r>
    </w:p>
    <w:p w14:paraId="2DE1F0C0" w14:textId="77777777" w:rsidR="00AA7FBD" w:rsidRPr="004D3CA3" w:rsidRDefault="00AA7FBD" w:rsidP="008B76EB">
      <w:pPr>
        <w:pStyle w:val="a3"/>
        <w:numPr>
          <w:ilvl w:val="0"/>
          <w:numId w:val="28"/>
        </w:numPr>
        <w:spacing w:line="276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4D3CA3">
        <w:rPr>
          <w:rFonts w:ascii="Times New Roman" w:hAnsi="Times New Roman" w:cs="Times New Roman"/>
          <w:sz w:val="24"/>
          <w:szCs w:val="24"/>
        </w:rPr>
        <w:t>При средней оценке за период от 4,60 до 5,00 – выставляется оценка «5»,</w:t>
      </w:r>
    </w:p>
    <w:p w14:paraId="4FDDC087" w14:textId="77777777" w:rsidR="00AA7FBD" w:rsidRPr="004D3CA3" w:rsidRDefault="00AA7FBD" w:rsidP="008B76EB">
      <w:pPr>
        <w:pStyle w:val="a3"/>
        <w:numPr>
          <w:ilvl w:val="0"/>
          <w:numId w:val="28"/>
        </w:numPr>
        <w:spacing w:line="276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4D3CA3">
        <w:rPr>
          <w:rFonts w:ascii="Times New Roman" w:hAnsi="Times New Roman" w:cs="Times New Roman"/>
          <w:sz w:val="24"/>
          <w:szCs w:val="24"/>
        </w:rPr>
        <w:t>При средней оценке за период от 3,60 до 4,59 – выставляется оценка «4»,</w:t>
      </w:r>
    </w:p>
    <w:p w14:paraId="092FDF87" w14:textId="77777777" w:rsidR="00AA7FBD" w:rsidRPr="004D3CA3" w:rsidRDefault="00AA7FBD" w:rsidP="008B76EB">
      <w:pPr>
        <w:pStyle w:val="a3"/>
        <w:numPr>
          <w:ilvl w:val="0"/>
          <w:numId w:val="28"/>
        </w:numPr>
        <w:spacing w:line="276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4D3CA3">
        <w:rPr>
          <w:rFonts w:ascii="Times New Roman" w:hAnsi="Times New Roman" w:cs="Times New Roman"/>
          <w:sz w:val="24"/>
          <w:szCs w:val="24"/>
        </w:rPr>
        <w:t>При средней оценке за период от 2,60 до 3,59 – выставляется оценка «3»,</w:t>
      </w:r>
    </w:p>
    <w:p w14:paraId="0C9EE16A" w14:textId="77777777" w:rsidR="00AA7FBD" w:rsidRPr="004D3CA3" w:rsidRDefault="00AA7FBD" w:rsidP="008B76EB">
      <w:pPr>
        <w:pStyle w:val="a3"/>
        <w:numPr>
          <w:ilvl w:val="0"/>
          <w:numId w:val="28"/>
        </w:numPr>
        <w:spacing w:line="276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4D3CA3">
        <w:rPr>
          <w:rFonts w:ascii="Times New Roman" w:hAnsi="Times New Roman" w:cs="Times New Roman"/>
          <w:sz w:val="24"/>
          <w:szCs w:val="24"/>
        </w:rPr>
        <w:t>При средней оценке за период от 2 до 2,59 – выставляется оценка «2».</w:t>
      </w:r>
    </w:p>
    <w:p w14:paraId="450770CF" w14:textId="77777777" w:rsidR="00AA7FBD" w:rsidRPr="004D3CA3" w:rsidRDefault="00AA7FBD" w:rsidP="008B76EB">
      <w:pPr>
        <w:pStyle w:val="a3"/>
        <w:numPr>
          <w:ilvl w:val="0"/>
          <w:numId w:val="28"/>
        </w:numPr>
        <w:spacing w:line="276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4D3CA3">
        <w:rPr>
          <w:rFonts w:ascii="Times New Roman" w:hAnsi="Times New Roman" w:cs="Times New Roman"/>
          <w:sz w:val="24"/>
          <w:szCs w:val="24"/>
        </w:rPr>
        <w:t>Для объективной аттестации обучающихся за четверть и полугодие необходимо наличие не менее трех оценок с обязательным учетом качества знаний обучающихся по письменным проверочным, лабораторным и/или практическим работам.</w:t>
      </w:r>
    </w:p>
    <w:p w14:paraId="497F7F9A" w14:textId="4BF7095F" w:rsidR="00AA7FBD" w:rsidRPr="004D3CA3" w:rsidRDefault="007006CA" w:rsidP="008B76EB">
      <w:pPr>
        <w:pStyle w:val="a3"/>
        <w:numPr>
          <w:ilvl w:val="0"/>
          <w:numId w:val="28"/>
        </w:numPr>
        <w:spacing w:line="276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Отметки за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четверть </w:t>
      </w:r>
      <w:r w:rsidR="00AA7FBD" w:rsidRPr="004D3CA3">
        <w:rPr>
          <w:rFonts w:ascii="Times New Roman" w:hAnsi="Times New Roman" w:cs="Times New Roman"/>
          <w:sz w:val="24"/>
          <w:szCs w:val="24"/>
        </w:rPr>
        <w:t xml:space="preserve"> «</w:t>
      </w:r>
      <w:proofErr w:type="gramEnd"/>
      <w:r w:rsidR="00AA7FBD" w:rsidRPr="004D3CA3">
        <w:rPr>
          <w:rFonts w:ascii="Times New Roman" w:hAnsi="Times New Roman" w:cs="Times New Roman"/>
          <w:sz w:val="24"/>
          <w:szCs w:val="24"/>
        </w:rPr>
        <w:t>н/а б» и «н/а п» (не аттестован по болезни и по пропускам соответственно) могут быть выставлены только в случае отсутствия трех текущих оценок и пропуска обучающимся более 50% учебного времени.</w:t>
      </w:r>
    </w:p>
    <w:p w14:paraId="3B4F1EF2" w14:textId="77777777" w:rsidR="00AA7FBD" w:rsidRPr="004D3CA3" w:rsidRDefault="00AA7FBD" w:rsidP="008B76EB">
      <w:pPr>
        <w:pStyle w:val="a3"/>
        <w:numPr>
          <w:ilvl w:val="0"/>
          <w:numId w:val="28"/>
        </w:numPr>
        <w:spacing w:line="276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4D3CA3">
        <w:rPr>
          <w:rFonts w:ascii="Times New Roman" w:hAnsi="Times New Roman" w:cs="Times New Roman"/>
          <w:sz w:val="24"/>
          <w:szCs w:val="24"/>
        </w:rPr>
        <w:t>В случае недостаточности оснований для аттестации вследствие пропусков уроков по болезни обучающийся считается не аттестованным по болезни и в электронный журнал выставляется «н/а б».</w:t>
      </w:r>
    </w:p>
    <w:p w14:paraId="6563083F" w14:textId="77777777" w:rsidR="00AA7FBD" w:rsidRPr="004D3CA3" w:rsidRDefault="00AA7FBD" w:rsidP="008B76EB">
      <w:pPr>
        <w:pStyle w:val="a3"/>
        <w:numPr>
          <w:ilvl w:val="0"/>
          <w:numId w:val="28"/>
        </w:numPr>
        <w:spacing w:line="276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4D3CA3">
        <w:rPr>
          <w:rFonts w:ascii="Times New Roman" w:hAnsi="Times New Roman" w:cs="Times New Roman"/>
          <w:sz w:val="24"/>
          <w:szCs w:val="24"/>
        </w:rPr>
        <w:t>В случае недостаточности оснований для аттестации вследствие пропусков уроков без уважительных причин обучающийся считается не аттестованным по пропускам и в электронный журнал выставляется «н/а п».</w:t>
      </w:r>
    </w:p>
    <w:p w14:paraId="23404D07" w14:textId="778E492B" w:rsidR="00AA7FBD" w:rsidRPr="004D3CA3" w:rsidRDefault="00AA7FBD" w:rsidP="008B76EB">
      <w:pPr>
        <w:pStyle w:val="a3"/>
        <w:numPr>
          <w:ilvl w:val="0"/>
          <w:numId w:val="28"/>
        </w:numPr>
        <w:spacing w:line="276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4D3CA3">
        <w:rPr>
          <w:rFonts w:ascii="Times New Roman" w:hAnsi="Times New Roman" w:cs="Times New Roman"/>
          <w:sz w:val="24"/>
          <w:szCs w:val="24"/>
        </w:rPr>
        <w:t>Обучающиеся, имеющие менее трех текущих оценок вследствие систематических пропусков занятий без уважительной причины, обязаны сдать работы по пропущенному материалу в срок до окончания четв</w:t>
      </w:r>
      <w:r w:rsidR="007006CA">
        <w:rPr>
          <w:rFonts w:ascii="Times New Roman" w:hAnsi="Times New Roman" w:cs="Times New Roman"/>
          <w:sz w:val="24"/>
          <w:szCs w:val="24"/>
        </w:rPr>
        <w:t>ерти</w:t>
      </w:r>
      <w:r w:rsidRPr="004D3CA3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74D7CDD9" w14:textId="77777777" w:rsidR="00AA7FBD" w:rsidRPr="004D3CA3" w:rsidRDefault="00AA7FBD" w:rsidP="008B76EB">
      <w:pPr>
        <w:pStyle w:val="a3"/>
        <w:numPr>
          <w:ilvl w:val="0"/>
          <w:numId w:val="28"/>
        </w:numPr>
        <w:spacing w:line="276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4D3CA3">
        <w:rPr>
          <w:rFonts w:ascii="Times New Roman" w:hAnsi="Times New Roman" w:cs="Times New Roman"/>
          <w:sz w:val="24"/>
          <w:szCs w:val="24"/>
        </w:rPr>
        <w:t xml:space="preserve">Ответственность за освоение пропущенного материала и своевременную явку обучающегося в ОО для сдачи зачетов несут его родители (законные представители) или сам обучающийся в случаях, предусмотренных действующим законодательством. </w:t>
      </w:r>
    </w:p>
    <w:p w14:paraId="1600E28A" w14:textId="77777777" w:rsidR="00AA7FBD" w:rsidRPr="004D3CA3" w:rsidRDefault="00AA7FBD" w:rsidP="008B76EB">
      <w:pPr>
        <w:pStyle w:val="a3"/>
        <w:numPr>
          <w:ilvl w:val="0"/>
          <w:numId w:val="28"/>
        </w:numPr>
        <w:spacing w:line="276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4D3CA3">
        <w:rPr>
          <w:rFonts w:ascii="Times New Roman" w:hAnsi="Times New Roman" w:cs="Times New Roman"/>
          <w:sz w:val="24"/>
          <w:szCs w:val="24"/>
        </w:rPr>
        <w:t>Неудовлетворительные результаты промежуточной аттестации по одному или нескольким учебным предметам, курсу, модулю образовательной программы или не прохождение промежуточной аттестации при отсутствии уважительных причин признаются академической задолженностью.</w:t>
      </w:r>
    </w:p>
    <w:p w14:paraId="3AFF8068" w14:textId="77777777" w:rsidR="00AA7FBD" w:rsidRPr="004D3CA3" w:rsidRDefault="00AA7FBD" w:rsidP="008B76EB">
      <w:pPr>
        <w:pStyle w:val="a3"/>
        <w:numPr>
          <w:ilvl w:val="0"/>
          <w:numId w:val="28"/>
        </w:numPr>
        <w:spacing w:line="276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4D3CA3">
        <w:rPr>
          <w:rFonts w:ascii="Times New Roman" w:hAnsi="Times New Roman" w:cs="Times New Roman"/>
          <w:sz w:val="24"/>
          <w:szCs w:val="24"/>
        </w:rPr>
        <w:t>Обучающиеся обязаны ликвидировать академическую задолженность, вправе пройти промежуточную аттестацию не более двух раз в сроки, установленные Организацией, в пределах одного года с момента образования академической задолженности, не включая время болезни обучающегося.</w:t>
      </w:r>
    </w:p>
    <w:p w14:paraId="76EDD910" w14:textId="77777777" w:rsidR="00AA7FBD" w:rsidRPr="004D3CA3" w:rsidRDefault="00AA7FBD" w:rsidP="008B76EB">
      <w:pPr>
        <w:pStyle w:val="a3"/>
        <w:numPr>
          <w:ilvl w:val="0"/>
          <w:numId w:val="28"/>
        </w:numPr>
        <w:spacing w:line="276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4D3CA3">
        <w:rPr>
          <w:rFonts w:ascii="Times New Roman" w:hAnsi="Times New Roman" w:cs="Times New Roman"/>
          <w:sz w:val="24"/>
          <w:szCs w:val="24"/>
        </w:rPr>
        <w:t>Для проведения промежуточной аттестации во второй раз Организацией создается комиссия.</w:t>
      </w:r>
    </w:p>
    <w:p w14:paraId="1DAD3F5D" w14:textId="77777777" w:rsidR="00AA7FBD" w:rsidRPr="004D3CA3" w:rsidRDefault="00AA7FBD" w:rsidP="008B76EB">
      <w:pPr>
        <w:pStyle w:val="a3"/>
        <w:numPr>
          <w:ilvl w:val="0"/>
          <w:numId w:val="28"/>
        </w:numPr>
        <w:spacing w:line="276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4D3CA3">
        <w:rPr>
          <w:rFonts w:ascii="Times New Roman" w:hAnsi="Times New Roman" w:cs="Times New Roman"/>
          <w:sz w:val="24"/>
          <w:szCs w:val="24"/>
        </w:rPr>
        <w:t>Обучающиеся, не прошедшие промежуточную аттестацию по уважительным причинам или имеющие академическую задолженность, переводятся в следующий класс условно.</w:t>
      </w:r>
    </w:p>
    <w:p w14:paraId="1A6492B4" w14:textId="77777777" w:rsidR="00AA7FBD" w:rsidRPr="004D3CA3" w:rsidRDefault="00AA7FBD" w:rsidP="008B76EB">
      <w:pPr>
        <w:pStyle w:val="a3"/>
        <w:numPr>
          <w:ilvl w:val="0"/>
          <w:numId w:val="28"/>
        </w:numPr>
        <w:spacing w:line="276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4D3CA3">
        <w:rPr>
          <w:rFonts w:ascii="Times New Roman" w:hAnsi="Times New Roman" w:cs="Times New Roman"/>
          <w:sz w:val="24"/>
          <w:szCs w:val="24"/>
        </w:rPr>
        <w:t>Родители (законные представители) несовершеннолетнего обучающегося, обеспечивающие получение обучающимся общего образования, обязаны создать условия обучающемуся для ликвидации академической задолженности и обеспечить контроль за своевременностью ее ликвидации.</w:t>
      </w:r>
    </w:p>
    <w:p w14:paraId="1F5CB48C" w14:textId="77777777" w:rsidR="00AA7FBD" w:rsidRPr="004D3CA3" w:rsidRDefault="00AA7FBD" w:rsidP="008B76EB">
      <w:pPr>
        <w:pStyle w:val="a3"/>
        <w:numPr>
          <w:ilvl w:val="0"/>
          <w:numId w:val="28"/>
        </w:numPr>
        <w:spacing w:line="276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4D3CA3">
        <w:rPr>
          <w:rFonts w:ascii="Times New Roman" w:hAnsi="Times New Roman" w:cs="Times New Roman"/>
          <w:sz w:val="24"/>
          <w:szCs w:val="24"/>
        </w:rPr>
        <w:lastRenderedPageBreak/>
        <w:t>Обучающиеся в Организации по образовательным программам начального общего, основного общего и среднего общего образования, не ликвидировавшие в установленные сроки академическую задолженность с момента ее образования, по заявлению родителей (законных представителей) оставляются на повторное обучение, переводятся на обучение по адаптированным образовательным программам при наличии и в соответствии с рекомендациями психолого-медико-педагогической комиссии либо на обучение по индивидуальному учебному плану.</w:t>
      </w:r>
    </w:p>
    <w:p w14:paraId="42871854" w14:textId="77777777" w:rsidR="00AA7FBD" w:rsidRPr="004D3CA3" w:rsidRDefault="00AA7FBD" w:rsidP="008B76EB">
      <w:pPr>
        <w:pStyle w:val="a3"/>
        <w:numPr>
          <w:ilvl w:val="0"/>
          <w:numId w:val="28"/>
        </w:numPr>
        <w:spacing w:line="276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4D3CA3">
        <w:rPr>
          <w:rFonts w:ascii="Times New Roman" w:hAnsi="Times New Roman" w:cs="Times New Roman"/>
          <w:sz w:val="24"/>
          <w:szCs w:val="24"/>
        </w:rPr>
        <w:t>Обучающиеся по образовательным программам начального общего, основного общего и среднего общего образования в форме семейного образования, не ликвидировавшие в установленные сроки академическую задолженность, продолжают получать образование в Организации.</w:t>
      </w:r>
    </w:p>
    <w:p w14:paraId="53BD3491" w14:textId="09CD124F" w:rsidR="00AA7FBD" w:rsidRPr="007006CA" w:rsidRDefault="00AA7FBD" w:rsidP="008B76EB">
      <w:pPr>
        <w:pStyle w:val="a3"/>
        <w:numPr>
          <w:ilvl w:val="0"/>
          <w:numId w:val="28"/>
        </w:numPr>
        <w:spacing w:line="276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7006CA">
        <w:rPr>
          <w:rFonts w:ascii="Times New Roman" w:hAnsi="Times New Roman" w:cs="Times New Roman"/>
          <w:sz w:val="24"/>
          <w:szCs w:val="24"/>
        </w:rPr>
        <w:t>В 1 классе годовая промежуточная аттестация представляет собой комплексную работу и заключение учителя (классного руководителя) об освоении обучающимися соответствующей части основной образовательной программы начального общего образования, которое заслушивается и утверждается на педагогическом совете.</w:t>
      </w:r>
      <w:r w:rsidR="000B57D5" w:rsidRPr="007006CA">
        <w:rPr>
          <w:rFonts w:ascii="Times New Roman" w:hAnsi="Times New Roman" w:cs="Times New Roman"/>
          <w:sz w:val="24"/>
          <w:szCs w:val="24"/>
        </w:rPr>
        <w:t xml:space="preserve"> Решением педагогического совета является «Освоил программу первого класса» или «не освоил программу первого класса». </w:t>
      </w:r>
    </w:p>
    <w:p w14:paraId="1C9687A7" w14:textId="4224CAED" w:rsidR="00AA7FBD" w:rsidRPr="004D3CA3" w:rsidRDefault="00AA7FBD" w:rsidP="008B76EB">
      <w:pPr>
        <w:pStyle w:val="a3"/>
        <w:numPr>
          <w:ilvl w:val="0"/>
          <w:numId w:val="28"/>
        </w:numPr>
        <w:spacing w:line="276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4D3CA3">
        <w:rPr>
          <w:rFonts w:ascii="Times New Roman" w:hAnsi="Times New Roman" w:cs="Times New Roman"/>
          <w:sz w:val="24"/>
          <w:szCs w:val="24"/>
        </w:rPr>
        <w:t>Успешное прохождение обучающимися промежуточной аттестации является основанием для перевода в следующий класс</w:t>
      </w:r>
      <w:r w:rsidR="007006CA">
        <w:rPr>
          <w:rFonts w:ascii="Times New Roman" w:hAnsi="Times New Roman" w:cs="Times New Roman"/>
          <w:sz w:val="24"/>
          <w:szCs w:val="24"/>
        </w:rPr>
        <w:t>, допуска обучающихся 9-х</w:t>
      </w:r>
      <w:r w:rsidRPr="004D3CA3">
        <w:rPr>
          <w:rFonts w:ascii="Times New Roman" w:hAnsi="Times New Roman" w:cs="Times New Roman"/>
          <w:sz w:val="24"/>
          <w:szCs w:val="24"/>
        </w:rPr>
        <w:t xml:space="preserve"> классов к государственной итоговой аттестации. Решения по данным вопросам принимаются педагогическим советом. </w:t>
      </w:r>
    </w:p>
    <w:p w14:paraId="51D9BA98" w14:textId="46C55FB0" w:rsidR="00300926" w:rsidRDefault="003A3CEC" w:rsidP="008B76EB">
      <w:pPr>
        <w:pStyle w:val="a5"/>
        <w:numPr>
          <w:ilvl w:val="0"/>
          <w:numId w:val="16"/>
        </w:numPr>
        <w:spacing w:line="276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3CA3">
        <w:rPr>
          <w:rFonts w:ascii="Times New Roman" w:hAnsi="Times New Roman" w:cs="Times New Roman"/>
          <w:b/>
          <w:bCs/>
          <w:sz w:val="24"/>
          <w:szCs w:val="24"/>
        </w:rPr>
        <w:t>Итоговая оценка</w:t>
      </w:r>
      <w:r w:rsidRPr="004D3CA3">
        <w:rPr>
          <w:rFonts w:ascii="Times New Roman" w:hAnsi="Times New Roman" w:cs="Times New Roman"/>
          <w:sz w:val="24"/>
          <w:szCs w:val="24"/>
        </w:rPr>
        <w:t xml:space="preserve"> за уровень основного и среднего общего образования складывается из результатов внешнего и внутреннего мониторингов (ГИА) и регламентируется нормативными актами РФ. Итоговая оценка по предмету фиксируется в документе об уровне образования государственного образца.</w:t>
      </w:r>
    </w:p>
    <w:p w14:paraId="693F2126" w14:textId="1D912569" w:rsidR="004D3CA3" w:rsidRPr="004D3CA3" w:rsidRDefault="004D3CA3" w:rsidP="008B76EB">
      <w:pPr>
        <w:pStyle w:val="a5"/>
        <w:numPr>
          <w:ilvl w:val="0"/>
          <w:numId w:val="16"/>
        </w:numPr>
        <w:spacing w:line="276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Итоговая аттестация </w:t>
      </w:r>
      <w:r>
        <w:rPr>
          <w:rFonts w:ascii="Times New Roman" w:hAnsi="Times New Roman" w:cs="Times New Roman"/>
          <w:sz w:val="24"/>
          <w:szCs w:val="24"/>
        </w:rPr>
        <w:t xml:space="preserve">обучающихся проводится при завершении уровня основного и среднего общего образования по предметам, курсам, дисциплинам в том числе внеурочной деятельности, не включенным в перечень предметов для прохождения государственной итоговой аттестации. Формы, порядок и сроки определяются планами ВШК и ВСОКО. </w:t>
      </w:r>
    </w:p>
    <w:p w14:paraId="75765EE4" w14:textId="4913F210" w:rsidR="00300926" w:rsidRDefault="00300926" w:rsidP="008B76EB">
      <w:pPr>
        <w:pStyle w:val="a5"/>
        <w:numPr>
          <w:ilvl w:val="0"/>
          <w:numId w:val="16"/>
        </w:numPr>
        <w:spacing w:line="276" w:lineRule="auto"/>
        <w:ind w:left="0"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F7C77">
        <w:rPr>
          <w:rFonts w:ascii="Times New Roman" w:hAnsi="Times New Roman" w:cs="Times New Roman"/>
          <w:b/>
          <w:bCs/>
          <w:sz w:val="24"/>
          <w:szCs w:val="24"/>
        </w:rPr>
        <w:t xml:space="preserve">Процедуры внешней оценки регламентируются документами муниципального, регионального и федерального уровней. </w:t>
      </w:r>
    </w:p>
    <w:p w14:paraId="34AC48D4" w14:textId="77777777" w:rsidR="001F7C77" w:rsidRDefault="001F7C77" w:rsidP="008B76EB">
      <w:pPr>
        <w:pStyle w:val="a5"/>
        <w:spacing w:line="276" w:lineRule="auto"/>
        <w:ind w:left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A7248B4" w14:textId="63162B23" w:rsidR="001F7C77" w:rsidRDefault="001F7C77" w:rsidP="008B76EB">
      <w:pPr>
        <w:pStyle w:val="a5"/>
        <w:numPr>
          <w:ilvl w:val="0"/>
          <w:numId w:val="29"/>
        </w:num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Отдельные положения проведения внутренних процедур оценки</w:t>
      </w:r>
    </w:p>
    <w:p w14:paraId="23D68910" w14:textId="77777777" w:rsidR="00B77AC2" w:rsidRPr="001F7C77" w:rsidRDefault="00B77AC2" w:rsidP="00B77AC2">
      <w:pPr>
        <w:pStyle w:val="a5"/>
        <w:spacing w:line="276" w:lineRule="auto"/>
        <w:ind w:left="360"/>
        <w:rPr>
          <w:rFonts w:ascii="Times New Roman" w:hAnsi="Times New Roman" w:cs="Times New Roman"/>
          <w:b/>
          <w:bCs/>
          <w:sz w:val="24"/>
          <w:szCs w:val="24"/>
        </w:rPr>
      </w:pPr>
    </w:p>
    <w:p w14:paraId="4A75F12D" w14:textId="77777777" w:rsidR="001F7C77" w:rsidRDefault="004C6601" w:rsidP="008B76EB">
      <w:pPr>
        <w:pStyle w:val="a3"/>
        <w:widowControl w:val="0"/>
        <w:numPr>
          <w:ilvl w:val="1"/>
          <w:numId w:val="29"/>
        </w:numPr>
        <w:tabs>
          <w:tab w:val="left" w:pos="284"/>
          <w:tab w:val="left" w:pos="426"/>
          <w:tab w:val="left" w:pos="567"/>
          <w:tab w:val="left" w:pos="1826"/>
        </w:tabs>
        <w:suppressAutoHyphens/>
        <w:spacing w:after="0" w:line="276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3CA3">
        <w:rPr>
          <w:rFonts w:ascii="Times New Roman" w:hAnsi="Times New Roman" w:cs="Times New Roman"/>
          <w:sz w:val="24"/>
          <w:szCs w:val="24"/>
          <w:lang w:bidi="ru-RU"/>
        </w:rPr>
        <w:t>Количество, формы, периодичность обязательных мероприятий при проведении внутренней оценки определяются учителем-предметником и отражаются в рабочей программе по предмету (календарно-тематическом планировании)</w:t>
      </w:r>
      <w:r w:rsidR="00AD0CE8" w:rsidRPr="004D3CA3">
        <w:rPr>
          <w:rFonts w:ascii="Times New Roman" w:hAnsi="Times New Roman" w:cs="Times New Roman"/>
          <w:sz w:val="24"/>
          <w:szCs w:val="24"/>
          <w:lang w:bidi="ru-RU"/>
        </w:rPr>
        <w:t xml:space="preserve"> или администрацией. Такой контроль является административным.</w:t>
      </w:r>
      <w:r w:rsidRPr="004D3CA3">
        <w:rPr>
          <w:rFonts w:ascii="Times New Roman" w:hAnsi="Times New Roman" w:cs="Times New Roman"/>
          <w:sz w:val="24"/>
          <w:szCs w:val="24"/>
          <w:lang w:bidi="ru-RU"/>
        </w:rPr>
        <w:t xml:space="preserve"> Административный контроль, внешние и внутренние мониторинги фиксируются в плане ВШК и ВСОКО. </w:t>
      </w:r>
    </w:p>
    <w:p w14:paraId="13343A54" w14:textId="6B7607D4" w:rsidR="001F7C77" w:rsidRDefault="004C6601" w:rsidP="008B76EB">
      <w:pPr>
        <w:pStyle w:val="a3"/>
        <w:widowControl w:val="0"/>
        <w:numPr>
          <w:ilvl w:val="1"/>
          <w:numId w:val="29"/>
        </w:numPr>
        <w:tabs>
          <w:tab w:val="left" w:pos="284"/>
          <w:tab w:val="left" w:pos="426"/>
          <w:tab w:val="left" w:pos="567"/>
          <w:tab w:val="left" w:pos="1826"/>
        </w:tabs>
        <w:suppressAutoHyphens/>
        <w:spacing w:after="0" w:line="276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F7C77">
        <w:rPr>
          <w:rFonts w:ascii="Times New Roman" w:hAnsi="Times New Roman" w:cs="Times New Roman"/>
          <w:sz w:val="24"/>
          <w:szCs w:val="24"/>
          <w:lang w:bidi="ru-RU"/>
        </w:rPr>
        <w:t xml:space="preserve">Формы административного контроля также определяются в плане ВШК и ВСОКО. Тексты работ разрабатываются руководителем </w:t>
      </w:r>
      <w:r w:rsidR="008B76EB">
        <w:rPr>
          <w:rFonts w:ascii="Times New Roman" w:hAnsi="Times New Roman" w:cs="Times New Roman"/>
          <w:sz w:val="24"/>
          <w:szCs w:val="24"/>
          <w:lang w:bidi="ru-RU"/>
        </w:rPr>
        <w:t xml:space="preserve">методического совета </w:t>
      </w:r>
      <w:r w:rsidRPr="001F7C77">
        <w:rPr>
          <w:rFonts w:ascii="Times New Roman" w:hAnsi="Times New Roman" w:cs="Times New Roman"/>
          <w:sz w:val="24"/>
          <w:szCs w:val="24"/>
          <w:lang w:bidi="ru-RU"/>
        </w:rPr>
        <w:t xml:space="preserve">в соответствии с </w:t>
      </w:r>
      <w:r w:rsidR="00AD0CE8" w:rsidRPr="001F7C77">
        <w:rPr>
          <w:rFonts w:ascii="Times New Roman" w:hAnsi="Times New Roman" w:cs="Times New Roman"/>
          <w:sz w:val="24"/>
          <w:szCs w:val="24"/>
          <w:lang w:bidi="ru-RU"/>
        </w:rPr>
        <w:t>содержанием рабочей программы</w:t>
      </w:r>
      <w:r w:rsidRPr="001F7C77">
        <w:rPr>
          <w:rFonts w:ascii="Times New Roman" w:hAnsi="Times New Roman" w:cs="Times New Roman"/>
          <w:sz w:val="24"/>
          <w:szCs w:val="24"/>
          <w:lang w:bidi="ru-RU"/>
        </w:rPr>
        <w:t>.</w:t>
      </w:r>
      <w:r w:rsidR="00AD0CE8" w:rsidRPr="001F7C77">
        <w:rPr>
          <w:rFonts w:ascii="Times New Roman" w:hAnsi="Times New Roman" w:cs="Times New Roman"/>
          <w:sz w:val="24"/>
          <w:szCs w:val="24"/>
          <w:lang w:bidi="ru-RU"/>
        </w:rPr>
        <w:t xml:space="preserve"> Если руководитель </w:t>
      </w:r>
      <w:r w:rsidR="00B77AC2">
        <w:rPr>
          <w:rFonts w:ascii="Times New Roman" w:hAnsi="Times New Roman" w:cs="Times New Roman"/>
          <w:sz w:val="24"/>
          <w:szCs w:val="24"/>
          <w:lang w:bidi="ru-RU"/>
        </w:rPr>
        <w:t xml:space="preserve">школьного методического совета </w:t>
      </w:r>
      <w:r w:rsidR="00AD0CE8" w:rsidRPr="001F7C77">
        <w:rPr>
          <w:rFonts w:ascii="Times New Roman" w:hAnsi="Times New Roman" w:cs="Times New Roman"/>
          <w:sz w:val="24"/>
          <w:szCs w:val="24"/>
          <w:lang w:bidi="ru-RU"/>
        </w:rPr>
        <w:t xml:space="preserve">не является учителем по предмету, запланированному для контроля, тексты работ составляются учителем-предметником, не работающим в классе, выбранном </w:t>
      </w:r>
      <w:r w:rsidR="00AD0CE8" w:rsidRPr="001F7C77">
        <w:rPr>
          <w:rFonts w:ascii="Times New Roman" w:hAnsi="Times New Roman" w:cs="Times New Roman"/>
          <w:sz w:val="24"/>
          <w:szCs w:val="24"/>
          <w:lang w:bidi="ru-RU"/>
        </w:rPr>
        <w:lastRenderedPageBreak/>
        <w:t xml:space="preserve">для контроля. Если учитель данного предмета единственный в образовательной организации, то </w:t>
      </w:r>
      <w:proofErr w:type="spellStart"/>
      <w:r w:rsidR="00AD0CE8" w:rsidRPr="001F7C77">
        <w:rPr>
          <w:rFonts w:ascii="Times New Roman" w:hAnsi="Times New Roman" w:cs="Times New Roman"/>
          <w:sz w:val="24"/>
          <w:szCs w:val="24"/>
          <w:lang w:bidi="ru-RU"/>
        </w:rPr>
        <w:t>КИМы</w:t>
      </w:r>
      <w:proofErr w:type="spellEnd"/>
      <w:r w:rsidR="00AD0CE8" w:rsidRPr="001F7C77">
        <w:rPr>
          <w:rFonts w:ascii="Times New Roman" w:hAnsi="Times New Roman" w:cs="Times New Roman"/>
          <w:sz w:val="24"/>
          <w:szCs w:val="24"/>
          <w:lang w:bidi="ru-RU"/>
        </w:rPr>
        <w:t xml:space="preserve"> для проведения разрабатываются им совместно с заместителем директора, курирующим данное направление. </w:t>
      </w:r>
    </w:p>
    <w:p w14:paraId="397CC3B2" w14:textId="77777777" w:rsidR="001F7C77" w:rsidRDefault="00AD0CE8" w:rsidP="008B76EB">
      <w:pPr>
        <w:pStyle w:val="a3"/>
        <w:widowControl w:val="0"/>
        <w:numPr>
          <w:ilvl w:val="1"/>
          <w:numId w:val="29"/>
        </w:numPr>
        <w:tabs>
          <w:tab w:val="left" w:pos="284"/>
          <w:tab w:val="left" w:pos="426"/>
          <w:tab w:val="left" w:pos="567"/>
          <w:tab w:val="left" w:pos="1826"/>
        </w:tabs>
        <w:suppressAutoHyphens/>
        <w:spacing w:after="0" w:line="276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F7C77">
        <w:rPr>
          <w:rFonts w:ascii="Times New Roman" w:hAnsi="Times New Roman" w:cs="Times New Roman"/>
          <w:sz w:val="24"/>
          <w:szCs w:val="24"/>
          <w:lang w:bidi="ru-RU"/>
        </w:rPr>
        <w:t>Административный контроль проводится в присутствии учителя-ассистента.</w:t>
      </w:r>
    </w:p>
    <w:p w14:paraId="647545D5" w14:textId="77777777" w:rsidR="001F7C77" w:rsidRDefault="00AD0CE8" w:rsidP="008B76EB">
      <w:pPr>
        <w:pStyle w:val="a3"/>
        <w:widowControl w:val="0"/>
        <w:numPr>
          <w:ilvl w:val="1"/>
          <w:numId w:val="29"/>
        </w:numPr>
        <w:tabs>
          <w:tab w:val="left" w:pos="284"/>
          <w:tab w:val="left" w:pos="426"/>
          <w:tab w:val="left" w:pos="567"/>
          <w:tab w:val="left" w:pos="1826"/>
        </w:tabs>
        <w:suppressAutoHyphens/>
        <w:spacing w:after="0" w:line="276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F7C77">
        <w:rPr>
          <w:rFonts w:ascii="Times New Roman" w:hAnsi="Times New Roman" w:cs="Times New Roman"/>
          <w:sz w:val="24"/>
          <w:szCs w:val="24"/>
          <w:lang w:bidi="ru-RU"/>
        </w:rPr>
        <w:t xml:space="preserve">Итоги административного контроля анализируются на заседаниях методических объединений учителей, на административных и производственных совещаниях, учитываются при подготовке анализа работы ОО за истекший период. Являются основой для корректировки учебного процесса. </w:t>
      </w:r>
    </w:p>
    <w:p w14:paraId="55DC95FD" w14:textId="77777777" w:rsidR="001F7C77" w:rsidRDefault="00AD0CE8" w:rsidP="008B76EB">
      <w:pPr>
        <w:pStyle w:val="a3"/>
        <w:widowControl w:val="0"/>
        <w:numPr>
          <w:ilvl w:val="1"/>
          <w:numId w:val="29"/>
        </w:numPr>
        <w:tabs>
          <w:tab w:val="left" w:pos="284"/>
          <w:tab w:val="left" w:pos="426"/>
          <w:tab w:val="left" w:pos="567"/>
          <w:tab w:val="left" w:pos="1826"/>
        </w:tabs>
        <w:suppressAutoHyphens/>
        <w:spacing w:after="0" w:line="276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F7C77">
        <w:rPr>
          <w:rFonts w:ascii="Times New Roman" w:hAnsi="Times New Roman" w:cs="Times New Roman"/>
          <w:sz w:val="24"/>
          <w:szCs w:val="24"/>
          <w:lang w:bidi="ru-RU"/>
        </w:rPr>
        <w:t>Педагогические работники доводят до родителей (законных представителей) сведения о результатах контроля успеваемости обучающихся посредством заполнения предусмотренных документов (электронный дневник, электронный журнал), а также по запросу родителей (законных представителей) обучающихся. Педагогические работники в рамках работы с родителями (законными представителями) обучающихся обязаны прокомментировать результаты контроля успеваемости обучающихся в устной форме.</w:t>
      </w:r>
    </w:p>
    <w:p w14:paraId="06C1862D" w14:textId="77777777" w:rsidR="001F7C77" w:rsidRDefault="00A830D5" w:rsidP="008B76EB">
      <w:pPr>
        <w:pStyle w:val="a3"/>
        <w:widowControl w:val="0"/>
        <w:numPr>
          <w:ilvl w:val="1"/>
          <w:numId w:val="29"/>
        </w:numPr>
        <w:tabs>
          <w:tab w:val="left" w:pos="284"/>
          <w:tab w:val="left" w:pos="426"/>
          <w:tab w:val="left" w:pos="567"/>
          <w:tab w:val="left" w:pos="1826"/>
        </w:tabs>
        <w:suppressAutoHyphens/>
        <w:spacing w:after="0" w:line="276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F7C77">
        <w:rPr>
          <w:rFonts w:ascii="Times New Roman" w:hAnsi="Times New Roman" w:cs="Times New Roman"/>
          <w:sz w:val="24"/>
          <w:szCs w:val="24"/>
        </w:rPr>
        <w:t>При проведении подготовки к административному контролю исключить ситуации замещения полноценного учебного процесса в соответствии с образовательной программой многократным выполнением однотипных заданий конкретной оценочной процедуры, проведения "предварительных" контрольных или проверочных работ непосредственно перед планируемой датой проведения оценочной процедуры; при проведении оценочной процедуры учитывать необходимость реализации в рамках учебного процесса таких этапов, как проверка работ обучающихся, формирование массива результатов оценочной процедуры, анализ результатов учителем, разбор ошибок, допущенных обучающимися при выполнении работы, отработка выявленных проблем, при необходимости - повторение и закрепление материала.</w:t>
      </w:r>
    </w:p>
    <w:p w14:paraId="78E76965" w14:textId="77777777" w:rsidR="001F7C77" w:rsidRDefault="00AD0CE8" w:rsidP="008B76EB">
      <w:pPr>
        <w:pStyle w:val="a3"/>
        <w:widowControl w:val="0"/>
        <w:numPr>
          <w:ilvl w:val="1"/>
          <w:numId w:val="29"/>
        </w:numPr>
        <w:tabs>
          <w:tab w:val="left" w:pos="284"/>
          <w:tab w:val="left" w:pos="426"/>
          <w:tab w:val="left" w:pos="567"/>
          <w:tab w:val="left" w:pos="1826"/>
        </w:tabs>
        <w:suppressAutoHyphens/>
        <w:spacing w:after="0" w:line="276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F7C77">
        <w:rPr>
          <w:rFonts w:ascii="Times New Roman" w:hAnsi="Times New Roman" w:cs="Times New Roman"/>
          <w:sz w:val="24"/>
          <w:szCs w:val="24"/>
          <w:lang w:bidi="ru-RU"/>
        </w:rPr>
        <w:t xml:space="preserve">Внутренний контроль </w:t>
      </w:r>
      <w:r w:rsidR="004C6601" w:rsidRPr="001F7C77">
        <w:rPr>
          <w:rFonts w:ascii="Times New Roman" w:hAnsi="Times New Roman" w:cs="Times New Roman"/>
          <w:sz w:val="24"/>
          <w:szCs w:val="24"/>
          <w:lang w:bidi="ru-RU"/>
        </w:rPr>
        <w:t>мо</w:t>
      </w:r>
      <w:r w:rsidRPr="001F7C77">
        <w:rPr>
          <w:rFonts w:ascii="Times New Roman" w:hAnsi="Times New Roman" w:cs="Times New Roman"/>
          <w:sz w:val="24"/>
          <w:szCs w:val="24"/>
          <w:lang w:bidi="ru-RU"/>
        </w:rPr>
        <w:t>жет</w:t>
      </w:r>
      <w:r w:rsidR="004C6601" w:rsidRPr="001F7C77">
        <w:rPr>
          <w:rFonts w:ascii="Times New Roman" w:hAnsi="Times New Roman" w:cs="Times New Roman"/>
          <w:sz w:val="24"/>
          <w:szCs w:val="24"/>
          <w:lang w:bidi="ru-RU"/>
        </w:rPr>
        <w:t xml:space="preserve"> быть заменен внешними мониторингами (при наложении сроков работ) для снижения нагрузки на обучающихся и педагогов. Указанные работы проводятся по текстам, полученным </w:t>
      </w:r>
      <w:r w:rsidRPr="001F7C77">
        <w:rPr>
          <w:rFonts w:ascii="Times New Roman" w:hAnsi="Times New Roman" w:cs="Times New Roman"/>
          <w:sz w:val="24"/>
          <w:szCs w:val="24"/>
          <w:lang w:bidi="ru-RU"/>
        </w:rPr>
        <w:t>от организаторов внешнего мониторинга.</w:t>
      </w:r>
    </w:p>
    <w:p w14:paraId="013DE69E" w14:textId="77777777" w:rsidR="001F7C77" w:rsidRDefault="00533A75" w:rsidP="008B76EB">
      <w:pPr>
        <w:pStyle w:val="a3"/>
        <w:widowControl w:val="0"/>
        <w:numPr>
          <w:ilvl w:val="1"/>
          <w:numId w:val="29"/>
        </w:numPr>
        <w:tabs>
          <w:tab w:val="left" w:pos="284"/>
          <w:tab w:val="left" w:pos="426"/>
          <w:tab w:val="left" w:pos="567"/>
          <w:tab w:val="left" w:pos="1826"/>
        </w:tabs>
        <w:suppressAutoHyphens/>
        <w:spacing w:after="0" w:line="276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F7C77">
        <w:rPr>
          <w:rFonts w:ascii="Times New Roman" w:hAnsi="Times New Roman" w:cs="Times New Roman"/>
          <w:sz w:val="24"/>
          <w:szCs w:val="24"/>
        </w:rPr>
        <w:t xml:space="preserve">В качестве результатов текущего контроля успеваемости и промежуточной аттестации могут быть учтены результаты, полученные в иных Организациях, в соответствии с порядком, определенным организацией (см. локальный акт «Порядок зачета результатов освоения обучающимися учебных предметов, курсов, дисциплин (модулей), практики, дополнительных образовательных программ в других организациях, осуществляющих образовательную деятельность»). </w:t>
      </w:r>
    </w:p>
    <w:p w14:paraId="28E45265" w14:textId="7C05B000" w:rsidR="003A3CEC" w:rsidRDefault="003A3CEC" w:rsidP="00B77AC2">
      <w:pPr>
        <w:pStyle w:val="a3"/>
        <w:widowControl w:val="0"/>
        <w:numPr>
          <w:ilvl w:val="1"/>
          <w:numId w:val="29"/>
        </w:numPr>
        <w:tabs>
          <w:tab w:val="left" w:pos="284"/>
          <w:tab w:val="left" w:pos="426"/>
          <w:tab w:val="left" w:pos="567"/>
          <w:tab w:val="left" w:pos="1826"/>
        </w:tabs>
        <w:suppressAutoHyphens/>
        <w:spacing w:after="0" w:line="276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F7C77">
        <w:rPr>
          <w:rFonts w:ascii="Times New Roman" w:hAnsi="Times New Roman" w:cs="Times New Roman"/>
          <w:sz w:val="24"/>
          <w:szCs w:val="24"/>
        </w:rPr>
        <w:t xml:space="preserve">Особенности оценки </w:t>
      </w:r>
      <w:proofErr w:type="spellStart"/>
      <w:r w:rsidRPr="001F7C77">
        <w:rPr>
          <w:rFonts w:ascii="Times New Roman" w:hAnsi="Times New Roman" w:cs="Times New Roman"/>
          <w:sz w:val="24"/>
          <w:szCs w:val="24"/>
        </w:rPr>
        <w:t>метапредметных</w:t>
      </w:r>
      <w:proofErr w:type="spellEnd"/>
      <w:r w:rsidRPr="001F7C77">
        <w:rPr>
          <w:rFonts w:ascii="Times New Roman" w:hAnsi="Times New Roman" w:cs="Times New Roman"/>
          <w:sz w:val="24"/>
          <w:szCs w:val="24"/>
        </w:rPr>
        <w:t xml:space="preserve"> и предметных результатов прописаны в разделе «Система оценки образовательных результатов» основных образовательных программ. Формой оценки </w:t>
      </w:r>
      <w:proofErr w:type="spellStart"/>
      <w:r w:rsidRPr="001F7C77">
        <w:rPr>
          <w:rFonts w:ascii="Times New Roman" w:hAnsi="Times New Roman" w:cs="Times New Roman"/>
          <w:sz w:val="24"/>
          <w:szCs w:val="24"/>
        </w:rPr>
        <w:t>метапредметных</w:t>
      </w:r>
      <w:proofErr w:type="spellEnd"/>
      <w:r w:rsidRPr="001F7C77">
        <w:rPr>
          <w:rFonts w:ascii="Times New Roman" w:hAnsi="Times New Roman" w:cs="Times New Roman"/>
          <w:sz w:val="24"/>
          <w:szCs w:val="24"/>
        </w:rPr>
        <w:t xml:space="preserve"> результатов является комплексная работа. Для проведения оценки </w:t>
      </w:r>
      <w:proofErr w:type="spellStart"/>
      <w:r w:rsidRPr="001F7C77">
        <w:rPr>
          <w:rFonts w:ascii="Times New Roman" w:hAnsi="Times New Roman" w:cs="Times New Roman"/>
          <w:sz w:val="24"/>
          <w:szCs w:val="24"/>
        </w:rPr>
        <w:t>метапредметных</w:t>
      </w:r>
      <w:proofErr w:type="spellEnd"/>
      <w:r w:rsidRPr="001F7C77">
        <w:rPr>
          <w:rFonts w:ascii="Times New Roman" w:hAnsi="Times New Roman" w:cs="Times New Roman"/>
          <w:sz w:val="24"/>
          <w:szCs w:val="24"/>
        </w:rPr>
        <w:t xml:space="preserve"> результатов возможно привлечение сторонних организаций. </w:t>
      </w:r>
    </w:p>
    <w:p w14:paraId="0D00DF6F" w14:textId="1889AD35" w:rsidR="001F7C77" w:rsidRPr="007006CA" w:rsidRDefault="001F7C77" w:rsidP="00B77AC2">
      <w:pPr>
        <w:pStyle w:val="a3"/>
        <w:widowControl w:val="0"/>
        <w:numPr>
          <w:ilvl w:val="1"/>
          <w:numId w:val="29"/>
        </w:numPr>
        <w:tabs>
          <w:tab w:val="left" w:pos="448"/>
          <w:tab w:val="left" w:pos="2035"/>
        </w:tabs>
        <w:suppressAutoHyphens/>
        <w:spacing w:after="0" w:line="276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3CA3">
        <w:rPr>
          <w:rFonts w:ascii="Times New Roman" w:hAnsi="Times New Roman" w:cs="Times New Roman"/>
          <w:sz w:val="24"/>
          <w:szCs w:val="24"/>
          <w:shd w:val="clear" w:color="auto" w:fill="FFFFFF"/>
        </w:rPr>
        <w:t>Успеваемость обучающихся, занимающихся по индивидуальному учебному плану, подлежит текущему контролю с учетом особенностей освоения образовательной программы, предусмотренных индивидуальным учебным планом.</w:t>
      </w:r>
    </w:p>
    <w:p w14:paraId="74C68C30" w14:textId="77777777" w:rsidR="007006CA" w:rsidRPr="004D3CA3" w:rsidRDefault="007006CA" w:rsidP="007006CA">
      <w:pPr>
        <w:pStyle w:val="a3"/>
        <w:widowControl w:val="0"/>
        <w:tabs>
          <w:tab w:val="left" w:pos="448"/>
          <w:tab w:val="left" w:pos="2035"/>
        </w:tabs>
        <w:suppressAutoHyphens/>
        <w:spacing w:after="0" w:line="276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14:paraId="5A39BD8A" w14:textId="77777777" w:rsidR="003A3CEC" w:rsidRPr="00B77AC2" w:rsidRDefault="003A3CEC" w:rsidP="00B77AC2">
      <w:pPr>
        <w:widowControl w:val="0"/>
        <w:tabs>
          <w:tab w:val="left" w:pos="448"/>
          <w:tab w:val="left" w:pos="1905"/>
          <w:tab w:val="left" w:pos="2035"/>
        </w:tabs>
        <w:suppressAutoHyphens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B0ADDC7" w14:textId="42C27D1F" w:rsidR="00533A75" w:rsidRPr="00B77AC2" w:rsidRDefault="00533A75" w:rsidP="008B76EB">
      <w:pPr>
        <w:pStyle w:val="a3"/>
        <w:widowControl w:val="0"/>
        <w:numPr>
          <w:ilvl w:val="0"/>
          <w:numId w:val="29"/>
        </w:numPr>
        <w:tabs>
          <w:tab w:val="left" w:pos="0"/>
          <w:tab w:val="left" w:pos="284"/>
          <w:tab w:val="left" w:pos="851"/>
          <w:tab w:val="left" w:pos="2035"/>
        </w:tabs>
        <w:suppressAutoHyphens/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D3CA3">
        <w:rPr>
          <w:rFonts w:ascii="Times New Roman" w:hAnsi="Times New Roman" w:cs="Times New Roman"/>
          <w:b/>
          <w:bCs/>
          <w:sz w:val="24"/>
          <w:szCs w:val="24"/>
        </w:rPr>
        <w:lastRenderedPageBreak/>
        <w:t>Система оценивания</w:t>
      </w:r>
      <w:r w:rsidR="004C6601" w:rsidRPr="004D3CA3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14:paraId="51D0DC00" w14:textId="77777777" w:rsidR="00B77AC2" w:rsidRPr="004D3CA3" w:rsidRDefault="00B77AC2" w:rsidP="008B76EB">
      <w:pPr>
        <w:pStyle w:val="a3"/>
        <w:widowControl w:val="0"/>
        <w:numPr>
          <w:ilvl w:val="0"/>
          <w:numId w:val="29"/>
        </w:numPr>
        <w:tabs>
          <w:tab w:val="left" w:pos="0"/>
          <w:tab w:val="left" w:pos="284"/>
          <w:tab w:val="left" w:pos="851"/>
          <w:tab w:val="left" w:pos="2035"/>
        </w:tabs>
        <w:suppressAutoHyphens/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27B56B3" w14:textId="7F09BE2D" w:rsidR="00533A75" w:rsidRPr="004D3CA3" w:rsidRDefault="00533A75" w:rsidP="008B76EB">
      <w:pPr>
        <w:pStyle w:val="a3"/>
        <w:widowControl w:val="0"/>
        <w:numPr>
          <w:ilvl w:val="1"/>
          <w:numId w:val="29"/>
        </w:numPr>
        <w:tabs>
          <w:tab w:val="left" w:pos="0"/>
          <w:tab w:val="left" w:pos="284"/>
          <w:tab w:val="left" w:pos="851"/>
          <w:tab w:val="left" w:pos="2035"/>
        </w:tabs>
        <w:suppressAutoHyphens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3CA3">
        <w:rPr>
          <w:rFonts w:ascii="Times New Roman" w:hAnsi="Times New Roman" w:cs="Times New Roman"/>
          <w:sz w:val="24"/>
          <w:szCs w:val="24"/>
        </w:rPr>
        <w:t xml:space="preserve">Контроль успеваемости обучающихся первых классов в течение учебного года осуществляется без балльного оценивания. </w:t>
      </w:r>
    </w:p>
    <w:p w14:paraId="34802F2B" w14:textId="53B30F47" w:rsidR="003A3CEC" w:rsidRPr="004D3CA3" w:rsidRDefault="00533A75" w:rsidP="008B76EB">
      <w:pPr>
        <w:pStyle w:val="a3"/>
        <w:widowControl w:val="0"/>
        <w:numPr>
          <w:ilvl w:val="1"/>
          <w:numId w:val="29"/>
        </w:numPr>
        <w:tabs>
          <w:tab w:val="left" w:pos="0"/>
          <w:tab w:val="left" w:pos="284"/>
          <w:tab w:val="left" w:pos="851"/>
          <w:tab w:val="left" w:pos="2035"/>
        </w:tabs>
        <w:suppressAutoHyphens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3CA3">
        <w:rPr>
          <w:rFonts w:ascii="Times New Roman" w:hAnsi="Times New Roman" w:cs="Times New Roman"/>
          <w:sz w:val="24"/>
          <w:szCs w:val="24"/>
          <w:shd w:val="clear" w:color="auto" w:fill="FFFFFF"/>
        </w:rPr>
        <w:t>К</w:t>
      </w:r>
      <w:r w:rsidR="003A3CEC" w:rsidRPr="004D3CA3">
        <w:rPr>
          <w:rFonts w:ascii="Times New Roman" w:hAnsi="Times New Roman" w:cs="Times New Roman"/>
          <w:sz w:val="24"/>
          <w:szCs w:val="24"/>
          <w:shd w:val="clear" w:color="auto" w:fill="FFFFFF"/>
        </w:rPr>
        <w:t>онтроль успеваемости во втором и последующих классах осуществляется по следующим системам оценивания</w:t>
      </w:r>
      <w:r w:rsidR="003A3CEC" w:rsidRPr="004D3CA3">
        <w:rPr>
          <w:rFonts w:ascii="Times New Roman" w:hAnsi="Times New Roman" w:cs="Times New Roman"/>
          <w:sz w:val="24"/>
          <w:szCs w:val="24"/>
          <w:lang w:bidi="ru-RU"/>
        </w:rPr>
        <w:t xml:space="preserve">: </w:t>
      </w:r>
    </w:p>
    <w:p w14:paraId="349E64D4" w14:textId="77777777" w:rsidR="003A3CEC" w:rsidRPr="004D3CA3" w:rsidRDefault="003A3CEC" w:rsidP="008B76EB">
      <w:pPr>
        <w:pStyle w:val="a3"/>
        <w:widowControl w:val="0"/>
        <w:numPr>
          <w:ilvl w:val="0"/>
          <w:numId w:val="23"/>
        </w:numPr>
        <w:tabs>
          <w:tab w:val="left" w:pos="284"/>
          <w:tab w:val="left" w:pos="448"/>
          <w:tab w:val="left" w:pos="2035"/>
        </w:tabs>
        <w:suppressAutoHyphens/>
        <w:spacing w:after="0" w:line="276" w:lineRule="auto"/>
        <w:ind w:left="284" w:hanging="284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 w:rsidRPr="004D3CA3">
        <w:rPr>
          <w:rFonts w:ascii="Times New Roman" w:hAnsi="Times New Roman" w:cs="Times New Roman"/>
          <w:sz w:val="24"/>
          <w:szCs w:val="24"/>
          <w:lang w:bidi="ru-RU"/>
        </w:rPr>
        <w:t>пятибалльная система:</w:t>
      </w:r>
    </w:p>
    <w:p w14:paraId="3B8EFB8C" w14:textId="77777777" w:rsidR="003A3CEC" w:rsidRPr="004D3CA3" w:rsidRDefault="003A3CEC" w:rsidP="008B76EB">
      <w:pPr>
        <w:pStyle w:val="a3"/>
        <w:widowControl w:val="0"/>
        <w:tabs>
          <w:tab w:val="left" w:pos="284"/>
          <w:tab w:val="left" w:pos="448"/>
          <w:tab w:val="left" w:pos="709"/>
          <w:tab w:val="left" w:pos="2035"/>
        </w:tabs>
        <w:suppressAutoHyphens/>
        <w:spacing w:after="0" w:line="276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4D3CA3">
        <w:rPr>
          <w:rFonts w:ascii="Times New Roman" w:hAnsi="Times New Roman" w:cs="Times New Roman"/>
          <w:sz w:val="24"/>
          <w:szCs w:val="24"/>
          <w:lang w:bidi="ru-RU"/>
        </w:rPr>
        <w:t xml:space="preserve">«отлично» - 5, </w:t>
      </w:r>
    </w:p>
    <w:p w14:paraId="7754FE3A" w14:textId="77777777" w:rsidR="003A3CEC" w:rsidRPr="004D3CA3" w:rsidRDefault="003A3CEC" w:rsidP="008B76EB">
      <w:pPr>
        <w:pStyle w:val="a3"/>
        <w:widowControl w:val="0"/>
        <w:tabs>
          <w:tab w:val="left" w:pos="284"/>
          <w:tab w:val="left" w:pos="448"/>
          <w:tab w:val="left" w:pos="709"/>
          <w:tab w:val="left" w:pos="2035"/>
        </w:tabs>
        <w:suppressAutoHyphens/>
        <w:spacing w:after="0" w:line="276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4D3CA3">
        <w:rPr>
          <w:rFonts w:ascii="Times New Roman" w:hAnsi="Times New Roman" w:cs="Times New Roman"/>
          <w:sz w:val="24"/>
          <w:szCs w:val="24"/>
          <w:lang w:bidi="ru-RU"/>
        </w:rPr>
        <w:t xml:space="preserve">«хорошо» - 4, </w:t>
      </w:r>
    </w:p>
    <w:p w14:paraId="12A9E525" w14:textId="77777777" w:rsidR="003A3CEC" w:rsidRPr="004D3CA3" w:rsidRDefault="003A3CEC" w:rsidP="008B76EB">
      <w:pPr>
        <w:pStyle w:val="a3"/>
        <w:widowControl w:val="0"/>
        <w:tabs>
          <w:tab w:val="left" w:pos="284"/>
          <w:tab w:val="left" w:pos="448"/>
          <w:tab w:val="left" w:pos="709"/>
          <w:tab w:val="left" w:pos="2035"/>
        </w:tabs>
        <w:suppressAutoHyphens/>
        <w:spacing w:after="0" w:line="276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4D3CA3">
        <w:rPr>
          <w:rFonts w:ascii="Times New Roman" w:hAnsi="Times New Roman" w:cs="Times New Roman"/>
          <w:sz w:val="24"/>
          <w:szCs w:val="24"/>
          <w:lang w:bidi="ru-RU"/>
        </w:rPr>
        <w:t xml:space="preserve">«удовлетворительно» - 3, </w:t>
      </w:r>
    </w:p>
    <w:p w14:paraId="1D71D931" w14:textId="77777777" w:rsidR="004C6601" w:rsidRPr="004D3CA3" w:rsidRDefault="003A3CEC" w:rsidP="008B76EB">
      <w:pPr>
        <w:pStyle w:val="a3"/>
        <w:widowControl w:val="0"/>
        <w:tabs>
          <w:tab w:val="left" w:pos="284"/>
          <w:tab w:val="left" w:pos="448"/>
          <w:tab w:val="left" w:pos="709"/>
          <w:tab w:val="left" w:pos="2035"/>
        </w:tabs>
        <w:suppressAutoHyphens/>
        <w:spacing w:after="0" w:line="276" w:lineRule="auto"/>
        <w:ind w:left="284" w:hanging="284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 w:rsidRPr="004D3CA3">
        <w:rPr>
          <w:rFonts w:ascii="Times New Roman" w:hAnsi="Times New Roman" w:cs="Times New Roman"/>
          <w:sz w:val="24"/>
          <w:szCs w:val="24"/>
          <w:lang w:bidi="ru-RU"/>
        </w:rPr>
        <w:t>«неудовлетворительно» - 2;</w:t>
      </w:r>
    </w:p>
    <w:p w14:paraId="0438AEB4" w14:textId="6BDB16ED" w:rsidR="004C6601" w:rsidRPr="004D3CA3" w:rsidRDefault="004C6601" w:rsidP="008B76EB">
      <w:pPr>
        <w:pStyle w:val="a3"/>
        <w:widowControl w:val="0"/>
        <w:tabs>
          <w:tab w:val="left" w:pos="284"/>
          <w:tab w:val="left" w:pos="448"/>
          <w:tab w:val="left" w:pos="709"/>
          <w:tab w:val="left" w:pos="2035"/>
        </w:tabs>
        <w:suppressAutoHyphens/>
        <w:spacing w:after="0" w:line="276" w:lineRule="auto"/>
        <w:ind w:left="284" w:hanging="284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 w:rsidRPr="004D3CA3">
        <w:rPr>
          <w:rFonts w:ascii="Times New Roman" w:hAnsi="Times New Roman" w:cs="Times New Roman"/>
          <w:sz w:val="24"/>
          <w:szCs w:val="24"/>
          <w:lang w:bidi="ru-RU"/>
        </w:rPr>
        <w:t>За отсутствие выполненного задания или отказ от ответа учитель имеет право поставить 1</w:t>
      </w:r>
      <w:r w:rsidR="001F7C77">
        <w:rPr>
          <w:rFonts w:ascii="Times New Roman" w:hAnsi="Times New Roman" w:cs="Times New Roman"/>
          <w:sz w:val="24"/>
          <w:szCs w:val="24"/>
          <w:lang w:bidi="ru-RU"/>
        </w:rPr>
        <w:t xml:space="preserve"> </w:t>
      </w:r>
      <w:r w:rsidRPr="004D3CA3">
        <w:rPr>
          <w:rFonts w:ascii="Times New Roman" w:hAnsi="Times New Roman" w:cs="Times New Roman"/>
          <w:sz w:val="24"/>
          <w:szCs w:val="24"/>
          <w:lang w:bidi="ru-RU"/>
        </w:rPr>
        <w:t xml:space="preserve">балл. </w:t>
      </w:r>
    </w:p>
    <w:p w14:paraId="1583272B" w14:textId="1010743B" w:rsidR="003A3CEC" w:rsidRPr="004D3CA3" w:rsidRDefault="003A3CEC" w:rsidP="008B76EB">
      <w:pPr>
        <w:pStyle w:val="a3"/>
        <w:widowControl w:val="0"/>
        <w:numPr>
          <w:ilvl w:val="0"/>
          <w:numId w:val="23"/>
        </w:numPr>
        <w:tabs>
          <w:tab w:val="left" w:pos="284"/>
          <w:tab w:val="left" w:pos="448"/>
          <w:tab w:val="left" w:pos="709"/>
          <w:tab w:val="left" w:pos="2035"/>
        </w:tabs>
        <w:suppressAutoHyphens/>
        <w:spacing w:after="0" w:line="276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4D3CA3">
        <w:rPr>
          <w:rFonts w:ascii="Times New Roman" w:hAnsi="Times New Roman" w:cs="Times New Roman"/>
          <w:sz w:val="24"/>
          <w:szCs w:val="24"/>
          <w:lang w:bidi="ru-RU"/>
        </w:rPr>
        <w:t>система «зачет», «незачет» при выставлении</w:t>
      </w:r>
      <w:r w:rsidR="007006CA">
        <w:rPr>
          <w:rFonts w:ascii="Times New Roman" w:hAnsi="Times New Roman" w:cs="Times New Roman"/>
          <w:sz w:val="24"/>
          <w:szCs w:val="24"/>
          <w:lang w:bidi="ru-RU"/>
        </w:rPr>
        <w:t xml:space="preserve"> отметок за </w:t>
      </w:r>
      <w:proofErr w:type="gramStart"/>
      <w:r w:rsidR="007006CA">
        <w:rPr>
          <w:rFonts w:ascii="Times New Roman" w:hAnsi="Times New Roman" w:cs="Times New Roman"/>
          <w:sz w:val="24"/>
          <w:szCs w:val="24"/>
          <w:lang w:bidi="ru-RU"/>
        </w:rPr>
        <w:t xml:space="preserve">четверть </w:t>
      </w:r>
      <w:r w:rsidRPr="004D3CA3">
        <w:rPr>
          <w:rFonts w:ascii="Times New Roman" w:hAnsi="Times New Roman" w:cs="Times New Roman"/>
          <w:sz w:val="24"/>
          <w:szCs w:val="24"/>
          <w:lang w:bidi="ru-RU"/>
        </w:rPr>
        <w:t xml:space="preserve"> и</w:t>
      </w:r>
      <w:proofErr w:type="gramEnd"/>
      <w:r w:rsidRPr="004D3CA3">
        <w:rPr>
          <w:rFonts w:ascii="Times New Roman" w:hAnsi="Times New Roman" w:cs="Times New Roman"/>
          <w:sz w:val="24"/>
          <w:szCs w:val="24"/>
          <w:lang w:bidi="ru-RU"/>
        </w:rPr>
        <w:t xml:space="preserve"> промежуточной аттестации в случае </w:t>
      </w:r>
      <w:proofErr w:type="spellStart"/>
      <w:r w:rsidRPr="004D3CA3">
        <w:rPr>
          <w:rFonts w:ascii="Times New Roman" w:hAnsi="Times New Roman" w:cs="Times New Roman"/>
          <w:sz w:val="24"/>
          <w:szCs w:val="24"/>
          <w:lang w:bidi="ru-RU"/>
        </w:rPr>
        <w:t>безотметочного</w:t>
      </w:r>
      <w:proofErr w:type="spellEnd"/>
      <w:r w:rsidRPr="004D3CA3">
        <w:rPr>
          <w:rFonts w:ascii="Times New Roman" w:hAnsi="Times New Roman" w:cs="Times New Roman"/>
          <w:sz w:val="24"/>
          <w:szCs w:val="24"/>
          <w:lang w:bidi="ru-RU"/>
        </w:rPr>
        <w:t xml:space="preserve"> обучения по тому или иному учебному предмету, курсу, дисциплине (модулю) общеобразовательной программы</w:t>
      </w:r>
      <w:r w:rsidR="004C6601" w:rsidRPr="004D3CA3">
        <w:rPr>
          <w:rFonts w:ascii="Times New Roman" w:hAnsi="Times New Roman" w:cs="Times New Roman"/>
          <w:sz w:val="24"/>
          <w:szCs w:val="24"/>
          <w:lang w:bidi="ru-RU"/>
        </w:rPr>
        <w:t>, в том числе внеурочной деятельности</w:t>
      </w:r>
      <w:r w:rsidRPr="004D3CA3">
        <w:rPr>
          <w:rFonts w:ascii="Times New Roman" w:hAnsi="Times New Roman" w:cs="Times New Roman"/>
          <w:sz w:val="24"/>
          <w:szCs w:val="24"/>
          <w:lang w:bidi="ru-RU"/>
        </w:rPr>
        <w:t>;</w:t>
      </w:r>
    </w:p>
    <w:p w14:paraId="638258C9" w14:textId="51AEFCA0" w:rsidR="003A3CEC" w:rsidRPr="004D3CA3" w:rsidRDefault="003A3CEC" w:rsidP="008B76EB">
      <w:pPr>
        <w:pStyle w:val="a3"/>
        <w:widowControl w:val="0"/>
        <w:numPr>
          <w:ilvl w:val="0"/>
          <w:numId w:val="23"/>
        </w:numPr>
        <w:tabs>
          <w:tab w:val="left" w:pos="284"/>
          <w:tab w:val="left" w:pos="448"/>
          <w:tab w:val="left" w:pos="709"/>
          <w:tab w:val="left" w:pos="2035"/>
        </w:tabs>
        <w:suppressAutoHyphens/>
        <w:spacing w:after="0" w:line="276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4D3CA3">
        <w:rPr>
          <w:rFonts w:ascii="Times New Roman" w:hAnsi="Times New Roman" w:cs="Times New Roman"/>
          <w:sz w:val="24"/>
          <w:szCs w:val="24"/>
          <w:lang w:bidi="ru-RU"/>
        </w:rPr>
        <w:t>система не аттестован по болезни («н/а б»), не аттестован по пропускам («н/а п») при выставлении</w:t>
      </w:r>
      <w:r w:rsidR="00392534">
        <w:rPr>
          <w:rFonts w:ascii="Times New Roman" w:hAnsi="Times New Roman" w:cs="Times New Roman"/>
          <w:sz w:val="24"/>
          <w:szCs w:val="24"/>
          <w:lang w:bidi="ru-RU"/>
        </w:rPr>
        <w:t xml:space="preserve"> отметок за </w:t>
      </w:r>
      <w:proofErr w:type="gramStart"/>
      <w:r w:rsidR="00392534">
        <w:rPr>
          <w:rFonts w:ascii="Times New Roman" w:hAnsi="Times New Roman" w:cs="Times New Roman"/>
          <w:sz w:val="24"/>
          <w:szCs w:val="24"/>
          <w:lang w:bidi="ru-RU"/>
        </w:rPr>
        <w:t xml:space="preserve">четверть </w:t>
      </w:r>
      <w:r w:rsidRPr="004D3CA3">
        <w:rPr>
          <w:rFonts w:ascii="Times New Roman" w:hAnsi="Times New Roman" w:cs="Times New Roman"/>
          <w:sz w:val="24"/>
          <w:szCs w:val="24"/>
          <w:lang w:bidi="ru-RU"/>
        </w:rPr>
        <w:t xml:space="preserve"> и</w:t>
      </w:r>
      <w:proofErr w:type="gramEnd"/>
      <w:r w:rsidRPr="004D3CA3">
        <w:rPr>
          <w:rFonts w:ascii="Times New Roman" w:hAnsi="Times New Roman" w:cs="Times New Roman"/>
          <w:sz w:val="24"/>
          <w:szCs w:val="24"/>
          <w:lang w:bidi="ru-RU"/>
        </w:rPr>
        <w:t xml:space="preserve"> промежуточной аттестации.</w:t>
      </w:r>
    </w:p>
    <w:p w14:paraId="605D5CB2" w14:textId="77777777" w:rsidR="003A3CEC" w:rsidRPr="004D3CA3" w:rsidRDefault="003A3CEC" w:rsidP="008B76EB">
      <w:pPr>
        <w:pStyle w:val="a3"/>
        <w:numPr>
          <w:ilvl w:val="1"/>
          <w:numId w:val="29"/>
        </w:numPr>
        <w:tabs>
          <w:tab w:val="left" w:pos="851"/>
        </w:tabs>
        <w:suppressAutoHyphens/>
        <w:spacing w:line="276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3CA3">
        <w:rPr>
          <w:rFonts w:ascii="Times New Roman" w:hAnsi="Times New Roman" w:cs="Times New Roman"/>
          <w:sz w:val="24"/>
          <w:szCs w:val="24"/>
          <w:lang w:bidi="ru-RU"/>
        </w:rPr>
        <w:t>Выставление неудовлетворительных оценок на первых уроках после отсутствия обучающегося по уважительной причине недопустимо, так как это сдерживает развитие успехов в его учебно-познавательной деятельности и формирует негативное отношение к учению и учебному предмету.</w:t>
      </w:r>
    </w:p>
    <w:p w14:paraId="1E4610BC" w14:textId="77777777" w:rsidR="00A830D5" w:rsidRPr="004D3CA3" w:rsidRDefault="00A830D5" w:rsidP="008B76EB">
      <w:pPr>
        <w:pStyle w:val="a3"/>
        <w:tabs>
          <w:tab w:val="left" w:pos="851"/>
        </w:tabs>
        <w:suppressAutoHyphens/>
        <w:spacing w:line="276" w:lineRule="auto"/>
        <w:ind w:left="567"/>
        <w:jc w:val="both"/>
        <w:rPr>
          <w:rFonts w:ascii="Times New Roman" w:hAnsi="Times New Roman" w:cs="Times New Roman"/>
          <w:sz w:val="24"/>
          <w:szCs w:val="24"/>
          <w:lang w:bidi="ru-RU"/>
        </w:rPr>
      </w:pPr>
    </w:p>
    <w:p w14:paraId="6510D4EE" w14:textId="5BEBE680" w:rsidR="00A830D5" w:rsidRDefault="00A830D5" w:rsidP="008B76EB">
      <w:pPr>
        <w:pStyle w:val="a3"/>
        <w:numPr>
          <w:ilvl w:val="0"/>
          <w:numId w:val="29"/>
        </w:numPr>
        <w:tabs>
          <w:tab w:val="left" w:pos="851"/>
        </w:tabs>
        <w:suppressAutoHyphens/>
        <w:spacing w:line="276" w:lineRule="auto"/>
        <w:jc w:val="center"/>
        <w:rPr>
          <w:rFonts w:ascii="Times New Roman" w:hAnsi="Times New Roman" w:cs="Times New Roman"/>
          <w:sz w:val="24"/>
          <w:szCs w:val="24"/>
          <w:lang w:bidi="ru-RU"/>
        </w:rPr>
      </w:pPr>
      <w:r w:rsidRPr="004D3CA3">
        <w:rPr>
          <w:rFonts w:ascii="Times New Roman" w:hAnsi="Times New Roman" w:cs="Times New Roman"/>
          <w:b/>
          <w:bCs/>
          <w:sz w:val="24"/>
          <w:szCs w:val="24"/>
          <w:lang w:bidi="ru-RU"/>
        </w:rPr>
        <w:t>Единый график оценочных процедур</w:t>
      </w:r>
      <w:r w:rsidRPr="004D3CA3">
        <w:rPr>
          <w:rFonts w:ascii="Times New Roman" w:hAnsi="Times New Roman" w:cs="Times New Roman"/>
          <w:sz w:val="24"/>
          <w:szCs w:val="24"/>
          <w:lang w:bidi="ru-RU"/>
        </w:rPr>
        <w:t>.</w:t>
      </w:r>
    </w:p>
    <w:p w14:paraId="5494CF81" w14:textId="77777777" w:rsidR="00B77AC2" w:rsidRPr="004D3CA3" w:rsidRDefault="00B77AC2" w:rsidP="00B77AC2">
      <w:pPr>
        <w:pStyle w:val="a3"/>
        <w:tabs>
          <w:tab w:val="left" w:pos="851"/>
        </w:tabs>
        <w:suppressAutoHyphens/>
        <w:spacing w:line="276" w:lineRule="auto"/>
        <w:ind w:left="360"/>
        <w:rPr>
          <w:rFonts w:ascii="Times New Roman" w:hAnsi="Times New Roman" w:cs="Times New Roman"/>
          <w:sz w:val="24"/>
          <w:szCs w:val="24"/>
          <w:lang w:bidi="ru-RU"/>
        </w:rPr>
      </w:pPr>
    </w:p>
    <w:p w14:paraId="70B63767" w14:textId="77777777" w:rsidR="001F7C77" w:rsidRDefault="00A830D5" w:rsidP="008B76EB">
      <w:pPr>
        <w:pStyle w:val="a3"/>
        <w:numPr>
          <w:ilvl w:val="1"/>
          <w:numId w:val="29"/>
        </w:numPr>
        <w:tabs>
          <w:tab w:val="left" w:pos="851"/>
        </w:tabs>
        <w:suppressAutoHyphens/>
        <w:spacing w:line="276" w:lineRule="auto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 w:rsidRPr="004D3CA3">
        <w:rPr>
          <w:rFonts w:ascii="Times New Roman" w:hAnsi="Times New Roman" w:cs="Times New Roman"/>
          <w:sz w:val="24"/>
          <w:szCs w:val="24"/>
          <w:lang w:bidi="ru-RU"/>
        </w:rPr>
        <w:t xml:space="preserve">Все формы внешнего и внутреннего контроля, которые подразумевают выполнение работы всеми обучающимися класса при занятости более 35 минут, включаются в единый график оценочных процедур. </w:t>
      </w:r>
    </w:p>
    <w:p w14:paraId="162E437A" w14:textId="3DAEA9D5" w:rsidR="003A3CEC" w:rsidRPr="001F7C77" w:rsidRDefault="003A3CEC" w:rsidP="008B76EB">
      <w:pPr>
        <w:pStyle w:val="a3"/>
        <w:numPr>
          <w:ilvl w:val="1"/>
          <w:numId w:val="29"/>
        </w:numPr>
        <w:tabs>
          <w:tab w:val="left" w:pos="851"/>
        </w:tabs>
        <w:suppressAutoHyphens/>
        <w:spacing w:line="276" w:lineRule="auto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 w:rsidRPr="001F7C77">
        <w:rPr>
          <w:rFonts w:ascii="Times New Roman" w:hAnsi="Times New Roman" w:cs="Times New Roman"/>
          <w:sz w:val="24"/>
          <w:szCs w:val="24"/>
          <w:lang w:bidi="ru-RU"/>
        </w:rPr>
        <w:t xml:space="preserve">Общее количество оценочных процедур и периодичность их проведения должно соответствовать требованиям: </w:t>
      </w:r>
    </w:p>
    <w:p w14:paraId="07DF5067" w14:textId="3B9C3901" w:rsidR="003A3CEC" w:rsidRPr="004D3CA3" w:rsidRDefault="003A3CEC" w:rsidP="008B76EB">
      <w:pPr>
        <w:pStyle w:val="a3"/>
        <w:numPr>
          <w:ilvl w:val="0"/>
          <w:numId w:val="24"/>
        </w:numPr>
        <w:tabs>
          <w:tab w:val="left" w:pos="851"/>
        </w:tabs>
        <w:suppressAutoHyphens/>
        <w:spacing w:line="276" w:lineRule="auto"/>
        <w:ind w:left="284" w:hanging="284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 w:rsidRPr="004D3CA3">
        <w:rPr>
          <w:rFonts w:ascii="Times New Roman" w:hAnsi="Times New Roman" w:cs="Times New Roman"/>
          <w:sz w:val="24"/>
          <w:szCs w:val="24"/>
          <w:lang w:bidi="ru-RU"/>
        </w:rPr>
        <w:t>Оценочные процедуры по каждому учебному предмету в одной параллели не чаще 1 раза в 2,5 недели, но не более 10% от общего количества часов по предмету,</w:t>
      </w:r>
    </w:p>
    <w:p w14:paraId="1D1C31EC" w14:textId="08ECEDA9" w:rsidR="003A3CEC" w:rsidRPr="004D3CA3" w:rsidRDefault="003A3CEC" w:rsidP="008B76EB">
      <w:pPr>
        <w:pStyle w:val="a3"/>
        <w:numPr>
          <w:ilvl w:val="0"/>
          <w:numId w:val="24"/>
        </w:numPr>
        <w:tabs>
          <w:tab w:val="left" w:pos="851"/>
        </w:tabs>
        <w:suppressAutoHyphens/>
        <w:spacing w:line="276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4D3CA3">
        <w:rPr>
          <w:rFonts w:ascii="Times New Roman" w:hAnsi="Times New Roman" w:cs="Times New Roman"/>
          <w:sz w:val="24"/>
          <w:szCs w:val="24"/>
          <w:lang w:bidi="ru-RU"/>
        </w:rPr>
        <w:t>Н</w:t>
      </w:r>
      <w:r w:rsidRPr="004D3CA3">
        <w:rPr>
          <w:rFonts w:ascii="Times New Roman" w:hAnsi="Times New Roman" w:cs="Times New Roman"/>
          <w:sz w:val="24"/>
          <w:szCs w:val="24"/>
        </w:rPr>
        <w:t xml:space="preserve">едопустимо проводить оценочные процедуры на первом и последнем уроках, за исключением учебных предметов, по которым проводится не более 1 урока в неделю, причем этот урок является первым или последним в расписании; </w:t>
      </w:r>
    </w:p>
    <w:p w14:paraId="5DB3EE8B" w14:textId="6E405719" w:rsidR="003A3CEC" w:rsidRPr="004D3CA3" w:rsidRDefault="003A3CEC" w:rsidP="008B76EB">
      <w:pPr>
        <w:pStyle w:val="a3"/>
        <w:numPr>
          <w:ilvl w:val="0"/>
          <w:numId w:val="24"/>
        </w:numPr>
        <w:tabs>
          <w:tab w:val="left" w:pos="851"/>
        </w:tabs>
        <w:suppressAutoHyphens/>
        <w:spacing w:line="276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4D3CA3">
        <w:rPr>
          <w:rFonts w:ascii="Times New Roman" w:hAnsi="Times New Roman" w:cs="Times New Roman"/>
          <w:sz w:val="24"/>
          <w:szCs w:val="24"/>
        </w:rPr>
        <w:t xml:space="preserve">Не проводить для обучающихся одного класса более одной оценочной процедуры в день </w:t>
      </w:r>
    </w:p>
    <w:p w14:paraId="154BD961" w14:textId="411E5759" w:rsidR="003A3CEC" w:rsidRDefault="003A3CEC" w:rsidP="00B77AC2">
      <w:pPr>
        <w:pStyle w:val="a3"/>
        <w:numPr>
          <w:ilvl w:val="1"/>
          <w:numId w:val="29"/>
        </w:numPr>
        <w:tabs>
          <w:tab w:val="left" w:pos="851"/>
        </w:tabs>
        <w:suppressAutoHyphens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3CA3">
        <w:rPr>
          <w:rFonts w:ascii="Times New Roman" w:hAnsi="Times New Roman" w:cs="Times New Roman"/>
          <w:sz w:val="24"/>
          <w:szCs w:val="24"/>
        </w:rPr>
        <w:t xml:space="preserve">Единый график оценочных процедур формируется на полугодие и размещается на официальном сайте ОО в сети Интернет. </w:t>
      </w:r>
      <w:r w:rsidR="00A830D5" w:rsidRPr="004D3CA3">
        <w:rPr>
          <w:rFonts w:ascii="Times New Roman" w:hAnsi="Times New Roman" w:cs="Times New Roman"/>
          <w:sz w:val="24"/>
          <w:szCs w:val="24"/>
        </w:rPr>
        <w:t xml:space="preserve">При внесении изменений в график необходимо своевременно публиковать данные на официальном сайте. </w:t>
      </w:r>
    </w:p>
    <w:p w14:paraId="4409C746" w14:textId="63809782" w:rsidR="00392534" w:rsidRDefault="00392534" w:rsidP="00392534">
      <w:pPr>
        <w:tabs>
          <w:tab w:val="left" w:pos="851"/>
        </w:tabs>
        <w:suppressAutoHyphens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7414C03" w14:textId="77777777" w:rsidR="00392534" w:rsidRPr="00392534" w:rsidRDefault="00392534" w:rsidP="00392534">
      <w:pPr>
        <w:tabs>
          <w:tab w:val="left" w:pos="851"/>
        </w:tabs>
        <w:suppressAutoHyphens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3" w:name="_GoBack"/>
      <w:bookmarkEnd w:id="3"/>
    </w:p>
    <w:p w14:paraId="4872B4E1" w14:textId="77777777" w:rsidR="003A3CEC" w:rsidRPr="004D3CA3" w:rsidRDefault="003A3CEC" w:rsidP="008B76EB">
      <w:pPr>
        <w:pStyle w:val="a3"/>
        <w:tabs>
          <w:tab w:val="left" w:pos="851"/>
        </w:tabs>
        <w:suppressAutoHyphens/>
        <w:spacing w:line="276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75D5C5F9" w14:textId="381782D8" w:rsidR="003A3CEC" w:rsidRPr="00B77AC2" w:rsidRDefault="003A3CEC" w:rsidP="008B76EB">
      <w:pPr>
        <w:pStyle w:val="a3"/>
        <w:numPr>
          <w:ilvl w:val="0"/>
          <w:numId w:val="29"/>
        </w:numPr>
        <w:spacing w:after="291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D3CA3">
        <w:rPr>
          <w:rFonts w:ascii="Times New Roman" w:hAnsi="Times New Roman" w:cs="Times New Roman"/>
          <w:b/>
          <w:bCs/>
          <w:sz w:val="24"/>
          <w:szCs w:val="24"/>
        </w:rPr>
        <w:lastRenderedPageBreak/>
        <w:t>Заключительные положения</w:t>
      </w:r>
    </w:p>
    <w:p w14:paraId="12702467" w14:textId="77777777" w:rsidR="00B77AC2" w:rsidRPr="004D3CA3" w:rsidRDefault="00B77AC2" w:rsidP="00B77AC2">
      <w:pPr>
        <w:pStyle w:val="a3"/>
        <w:spacing w:after="291" w:line="276" w:lineRule="auto"/>
        <w:ind w:left="360"/>
        <w:rPr>
          <w:rFonts w:ascii="Times New Roman" w:hAnsi="Times New Roman" w:cs="Times New Roman"/>
          <w:sz w:val="24"/>
          <w:szCs w:val="24"/>
        </w:rPr>
      </w:pPr>
    </w:p>
    <w:p w14:paraId="2518D273" w14:textId="77777777" w:rsidR="003A3CEC" w:rsidRPr="004D3CA3" w:rsidRDefault="003A3CEC" w:rsidP="008B76EB">
      <w:pPr>
        <w:pStyle w:val="a3"/>
        <w:numPr>
          <w:ilvl w:val="1"/>
          <w:numId w:val="29"/>
        </w:numPr>
        <w:spacing w:after="291" w:line="276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3CA3">
        <w:rPr>
          <w:rFonts w:ascii="Times New Roman" w:hAnsi="Times New Roman" w:cs="Times New Roman"/>
          <w:sz w:val="24"/>
          <w:szCs w:val="24"/>
        </w:rPr>
        <w:t xml:space="preserve">Настоящее Положение является локальным нормативным актом, принимается на Педагогическом совете школы и утверждается приказом директора организации, осуществляющей образовательную деятельность. </w:t>
      </w:r>
    </w:p>
    <w:p w14:paraId="444E5C52" w14:textId="77777777" w:rsidR="003A3CEC" w:rsidRPr="004D3CA3" w:rsidRDefault="003A3CEC" w:rsidP="008B76EB">
      <w:pPr>
        <w:pStyle w:val="a3"/>
        <w:numPr>
          <w:ilvl w:val="1"/>
          <w:numId w:val="29"/>
        </w:numPr>
        <w:spacing w:after="291" w:line="276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3CA3">
        <w:rPr>
          <w:rFonts w:ascii="Times New Roman" w:hAnsi="Times New Roman" w:cs="Times New Roman"/>
          <w:sz w:val="24"/>
          <w:szCs w:val="24"/>
        </w:rPr>
        <w:t xml:space="preserve">Положение размещается на официальном сайте ОО в сети Интернет, на информационном стенде, а также доводится до сведения родителей (законных представителей) Обучающихся на родительских собраниях. </w:t>
      </w:r>
    </w:p>
    <w:p w14:paraId="0D3887C4" w14:textId="77777777" w:rsidR="003A3CEC" w:rsidRPr="004D3CA3" w:rsidRDefault="003A3CEC" w:rsidP="008B76EB">
      <w:pPr>
        <w:pStyle w:val="a3"/>
        <w:numPr>
          <w:ilvl w:val="1"/>
          <w:numId w:val="29"/>
        </w:numPr>
        <w:spacing w:after="291" w:line="276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3CA3">
        <w:rPr>
          <w:rFonts w:ascii="Times New Roman" w:hAnsi="Times New Roman" w:cs="Times New Roman"/>
          <w:sz w:val="24"/>
          <w:szCs w:val="24"/>
        </w:rPr>
        <w:t xml:space="preserve">Все изменения и дополнения, вносимые в настоящее Положение, оформляются в письменной форме в соответствии действующим законодательством Российской Федерации. </w:t>
      </w:r>
    </w:p>
    <w:p w14:paraId="4CBD12BD" w14:textId="2760E812" w:rsidR="003A3CEC" w:rsidRPr="004D3CA3" w:rsidRDefault="003A3CEC" w:rsidP="008B76EB">
      <w:pPr>
        <w:pStyle w:val="a3"/>
        <w:numPr>
          <w:ilvl w:val="1"/>
          <w:numId w:val="29"/>
        </w:numPr>
        <w:spacing w:after="291" w:line="276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3CA3">
        <w:rPr>
          <w:rFonts w:ascii="Times New Roman" w:hAnsi="Times New Roman" w:cs="Times New Roman"/>
          <w:sz w:val="24"/>
          <w:szCs w:val="24"/>
        </w:rPr>
        <w:t xml:space="preserve">Положение принимается на неопределенный срок. Изменения и дополнения к Положению принимаются в порядке, предусмотренном </w:t>
      </w:r>
      <w:r w:rsidR="000B57D5" w:rsidRPr="004D3CA3">
        <w:rPr>
          <w:rFonts w:ascii="Times New Roman" w:hAnsi="Times New Roman" w:cs="Times New Roman"/>
          <w:sz w:val="24"/>
          <w:szCs w:val="24"/>
        </w:rPr>
        <w:t>законодательством</w:t>
      </w:r>
      <w:r w:rsidRPr="004D3CA3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0C84C0C5" w14:textId="77777777" w:rsidR="003A3CEC" w:rsidRPr="004D3CA3" w:rsidRDefault="003A3CEC" w:rsidP="008B76EB">
      <w:pPr>
        <w:pStyle w:val="a3"/>
        <w:numPr>
          <w:ilvl w:val="1"/>
          <w:numId w:val="29"/>
        </w:numPr>
        <w:spacing w:after="291" w:line="276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3CA3">
        <w:rPr>
          <w:rFonts w:ascii="Times New Roman" w:hAnsi="Times New Roman" w:cs="Times New Roman"/>
          <w:sz w:val="24"/>
          <w:szCs w:val="24"/>
        </w:rPr>
        <w:t>После принятия Положения (или изменений и дополнений отдельных пунктов и разделов) в новой редакции предыдущая редакция автоматически утрачивает силу.</w:t>
      </w:r>
    </w:p>
    <w:p w14:paraId="5BE3EC74" w14:textId="77777777" w:rsidR="003A3CEC" w:rsidRPr="004D3CA3" w:rsidRDefault="003A3CEC" w:rsidP="008B76EB">
      <w:pPr>
        <w:spacing w:line="276" w:lineRule="auto"/>
        <w:ind w:firstLine="567"/>
      </w:pPr>
    </w:p>
    <w:sectPr w:rsidR="003A3CEC" w:rsidRPr="004D3CA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choolBookSanPin">
    <w:altName w:val="Times New Roman"/>
    <w:panose1 w:val="00000000000000000000"/>
    <w:charset w:val="00"/>
    <w:family w:val="roman"/>
    <w:notTrueType/>
    <w:pitch w:val="default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4E115E"/>
    <w:multiLevelType w:val="multilevel"/>
    <w:tmpl w:val="4260E4C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CC335E9"/>
    <w:multiLevelType w:val="hybridMultilevel"/>
    <w:tmpl w:val="14568FD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6CE1CB2"/>
    <w:multiLevelType w:val="multilevel"/>
    <w:tmpl w:val="7242AFD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3" w15:restartNumberingAfterBreak="0">
    <w:nsid w:val="1806406F"/>
    <w:multiLevelType w:val="multilevel"/>
    <w:tmpl w:val="4A980BE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88735FA"/>
    <w:multiLevelType w:val="hybridMultilevel"/>
    <w:tmpl w:val="E06AE2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B30240"/>
    <w:multiLevelType w:val="multilevel"/>
    <w:tmpl w:val="6E32D0CC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6" w15:restartNumberingAfterBreak="0">
    <w:nsid w:val="1CE534B1"/>
    <w:multiLevelType w:val="multilevel"/>
    <w:tmpl w:val="4260E4C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1E537A70"/>
    <w:multiLevelType w:val="hybridMultilevel"/>
    <w:tmpl w:val="36361584"/>
    <w:lvl w:ilvl="0" w:tplc="FFFFFFFF">
      <w:start w:val="1"/>
      <w:numFmt w:val="decimal"/>
      <w:lvlText w:val="3.1.%1. "/>
      <w:lvlJc w:val="left"/>
      <w:pPr>
        <w:ind w:left="720" w:hanging="360"/>
      </w:pPr>
      <w:rPr>
        <w:rFonts w:hint="default"/>
      </w:rPr>
    </w:lvl>
    <w:lvl w:ilvl="1" w:tplc="29DC2BA8">
      <w:start w:val="1"/>
      <w:numFmt w:val="decimal"/>
      <w:lvlText w:val="3.1.%2. "/>
      <w:lvlJc w:val="left"/>
      <w:pPr>
        <w:ind w:left="72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775FA5"/>
    <w:multiLevelType w:val="multilevel"/>
    <w:tmpl w:val="BFEC36A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277F7B90"/>
    <w:multiLevelType w:val="hybridMultilevel"/>
    <w:tmpl w:val="AA505C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0F1EEA"/>
    <w:multiLevelType w:val="multilevel"/>
    <w:tmpl w:val="4260E4C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2E8B33D6"/>
    <w:multiLevelType w:val="multilevel"/>
    <w:tmpl w:val="7242AFD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12" w15:restartNumberingAfterBreak="0">
    <w:nsid w:val="363834BE"/>
    <w:multiLevelType w:val="multilevel"/>
    <w:tmpl w:val="45E4B7B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3" w15:restartNumberingAfterBreak="0">
    <w:nsid w:val="364239F8"/>
    <w:multiLevelType w:val="multilevel"/>
    <w:tmpl w:val="4B2AE76C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540" w:hanging="540"/>
      </w:pPr>
      <w:rPr>
        <w:rFonts w:hint="default"/>
        <w:b/>
      </w:rPr>
    </w:lvl>
    <w:lvl w:ilvl="2">
      <w:start w:val="5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14" w15:restartNumberingAfterBreak="0">
    <w:nsid w:val="366E6981"/>
    <w:multiLevelType w:val="hybridMultilevel"/>
    <w:tmpl w:val="A322FE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B0156D1"/>
    <w:multiLevelType w:val="hybridMultilevel"/>
    <w:tmpl w:val="728E19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C0D6F83"/>
    <w:multiLevelType w:val="multilevel"/>
    <w:tmpl w:val="4260E4C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3F8B6B52"/>
    <w:multiLevelType w:val="hybridMultilevel"/>
    <w:tmpl w:val="BC768E52"/>
    <w:lvl w:ilvl="0" w:tplc="FFFFFFFF">
      <w:start w:val="1"/>
      <w:numFmt w:val="decimal"/>
      <w:lvlText w:val="3.1.%1. "/>
      <w:lvlJc w:val="left"/>
      <w:pPr>
        <w:ind w:left="720" w:hanging="360"/>
      </w:pPr>
      <w:rPr>
        <w:rFonts w:hint="default"/>
      </w:rPr>
    </w:lvl>
    <w:lvl w:ilvl="1" w:tplc="29DC2BA8">
      <w:start w:val="1"/>
      <w:numFmt w:val="decimal"/>
      <w:lvlText w:val="3.1.%2. 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3AC6B90"/>
    <w:multiLevelType w:val="hybridMultilevel"/>
    <w:tmpl w:val="A7AAC8FA"/>
    <w:lvl w:ilvl="0" w:tplc="C5DE6C68">
      <w:start w:val="1"/>
      <w:numFmt w:val="decimal"/>
      <w:lvlText w:val="2.2.%1. 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49E3226"/>
    <w:multiLevelType w:val="hybridMultilevel"/>
    <w:tmpl w:val="571095AC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0" w15:restartNumberingAfterBreak="0">
    <w:nsid w:val="4C546AE6"/>
    <w:multiLevelType w:val="hybridMultilevel"/>
    <w:tmpl w:val="5EC8BB9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4D713435"/>
    <w:multiLevelType w:val="hybridMultilevel"/>
    <w:tmpl w:val="29B8D2D8"/>
    <w:lvl w:ilvl="0" w:tplc="29DC2BA8">
      <w:start w:val="1"/>
      <w:numFmt w:val="decimal"/>
      <w:lvlText w:val="3.1.%1. 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819780B"/>
    <w:multiLevelType w:val="multilevel"/>
    <w:tmpl w:val="4260E4C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618E5FBF"/>
    <w:multiLevelType w:val="multilevel"/>
    <w:tmpl w:val="7242AFD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24" w15:restartNumberingAfterBreak="0">
    <w:nsid w:val="6A9360DE"/>
    <w:multiLevelType w:val="hybridMultilevel"/>
    <w:tmpl w:val="D284BB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19361B7"/>
    <w:multiLevelType w:val="hybridMultilevel"/>
    <w:tmpl w:val="E33864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5870A82"/>
    <w:multiLevelType w:val="hybridMultilevel"/>
    <w:tmpl w:val="B2F878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75F433B"/>
    <w:multiLevelType w:val="hybridMultilevel"/>
    <w:tmpl w:val="CEE6C4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C7A1710"/>
    <w:multiLevelType w:val="hybridMultilevel"/>
    <w:tmpl w:val="DA3852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  <w:lvlOverride w:ilvl="0">
      <w:lvl w:ilvl="0">
        <w:start w:val="1"/>
        <w:numFmt w:val="decimal"/>
        <w:lvlText w:val="%1."/>
        <w:lvlJc w:val="left"/>
        <w:pPr>
          <w:ind w:left="927" w:hanging="360"/>
        </w:pPr>
        <w:rPr>
          <w:rFonts w:hint="default"/>
        </w:rPr>
      </w:lvl>
    </w:lvlOverride>
    <w:lvlOverride w:ilvl="1">
      <w:lvl w:ilvl="1">
        <w:start w:val="1"/>
        <w:numFmt w:val="decimal"/>
        <w:isLgl/>
        <w:lvlText w:val="%1.%2."/>
        <w:lvlJc w:val="left"/>
        <w:pPr>
          <w:ind w:left="927" w:hanging="360"/>
        </w:pPr>
        <w:rPr>
          <w:rFonts w:hint="default"/>
        </w:rPr>
      </w:lvl>
    </w:lvlOverride>
    <w:lvlOverride w:ilvl="2">
      <w:lvl w:ilvl="2">
        <w:start w:val="1"/>
        <w:numFmt w:val="decimal"/>
        <w:isLgl/>
        <w:lvlText w:val="%1.%2.%3."/>
        <w:lvlJc w:val="left"/>
        <w:pPr>
          <w:ind w:left="1287" w:hanging="720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1287" w:hanging="720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1647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1647" w:hanging="108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2007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2007" w:hanging="144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2367" w:hanging="1800"/>
        </w:pPr>
        <w:rPr>
          <w:rFonts w:hint="default"/>
        </w:rPr>
      </w:lvl>
    </w:lvlOverride>
  </w:num>
  <w:num w:numId="2">
    <w:abstractNumId w:val="8"/>
  </w:num>
  <w:num w:numId="3">
    <w:abstractNumId w:val="3"/>
  </w:num>
  <w:num w:numId="4">
    <w:abstractNumId w:val="23"/>
  </w:num>
  <w:num w:numId="5">
    <w:abstractNumId w:val="11"/>
  </w:num>
  <w:num w:numId="6">
    <w:abstractNumId w:val="2"/>
  </w:num>
  <w:num w:numId="7">
    <w:abstractNumId w:val="20"/>
  </w:num>
  <w:num w:numId="8">
    <w:abstractNumId w:val="10"/>
  </w:num>
  <w:num w:numId="9">
    <w:abstractNumId w:val="6"/>
  </w:num>
  <w:num w:numId="10">
    <w:abstractNumId w:val="22"/>
  </w:num>
  <w:num w:numId="11">
    <w:abstractNumId w:val="0"/>
  </w:num>
  <w:num w:numId="12">
    <w:abstractNumId w:val="16"/>
  </w:num>
  <w:num w:numId="13">
    <w:abstractNumId w:val="21"/>
  </w:num>
  <w:num w:numId="14">
    <w:abstractNumId w:val="17"/>
  </w:num>
  <w:num w:numId="15">
    <w:abstractNumId w:val="7"/>
  </w:num>
  <w:num w:numId="16">
    <w:abstractNumId w:val="18"/>
  </w:num>
  <w:num w:numId="17">
    <w:abstractNumId w:val="1"/>
  </w:num>
  <w:num w:numId="18">
    <w:abstractNumId w:val="13"/>
  </w:num>
  <w:num w:numId="19">
    <w:abstractNumId w:val="28"/>
  </w:num>
  <w:num w:numId="20">
    <w:abstractNumId w:val="14"/>
  </w:num>
  <w:num w:numId="21">
    <w:abstractNumId w:val="15"/>
  </w:num>
  <w:num w:numId="22">
    <w:abstractNumId w:val="19"/>
  </w:num>
  <w:num w:numId="23">
    <w:abstractNumId w:val="9"/>
  </w:num>
  <w:num w:numId="24">
    <w:abstractNumId w:val="27"/>
  </w:num>
  <w:num w:numId="25">
    <w:abstractNumId w:val="26"/>
  </w:num>
  <w:num w:numId="26">
    <w:abstractNumId w:val="25"/>
  </w:num>
  <w:num w:numId="27">
    <w:abstractNumId w:val="4"/>
  </w:num>
  <w:num w:numId="28">
    <w:abstractNumId w:val="24"/>
  </w:num>
  <w:num w:numId="2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3CEC"/>
    <w:rsid w:val="0008515F"/>
    <w:rsid w:val="000B57D5"/>
    <w:rsid w:val="000E30DC"/>
    <w:rsid w:val="00154895"/>
    <w:rsid w:val="0016013E"/>
    <w:rsid w:val="001A7858"/>
    <w:rsid w:val="001F7C77"/>
    <w:rsid w:val="00275525"/>
    <w:rsid w:val="00300926"/>
    <w:rsid w:val="00392534"/>
    <w:rsid w:val="003A3CEC"/>
    <w:rsid w:val="00420BC3"/>
    <w:rsid w:val="004C6601"/>
    <w:rsid w:val="004D3CA3"/>
    <w:rsid w:val="00533A75"/>
    <w:rsid w:val="005873BF"/>
    <w:rsid w:val="005958CA"/>
    <w:rsid w:val="00615BA2"/>
    <w:rsid w:val="007006CA"/>
    <w:rsid w:val="008B76EB"/>
    <w:rsid w:val="0094535A"/>
    <w:rsid w:val="00A830D5"/>
    <w:rsid w:val="00AA7FBD"/>
    <w:rsid w:val="00AD0CE8"/>
    <w:rsid w:val="00B34815"/>
    <w:rsid w:val="00B77AC2"/>
    <w:rsid w:val="00E83D97"/>
    <w:rsid w:val="00EE1928"/>
    <w:rsid w:val="00F308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28C55B"/>
  <w15:docId w15:val="{DEF69F9E-125D-4CED-89F5-5E384E5D17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3CEC"/>
  </w:style>
  <w:style w:type="paragraph" w:styleId="1">
    <w:name w:val="heading 1"/>
    <w:basedOn w:val="a"/>
    <w:next w:val="a"/>
    <w:link w:val="10"/>
    <w:qFormat/>
    <w:rsid w:val="003A3CE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A3CE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3">
    <w:name w:val="List Paragraph"/>
    <w:basedOn w:val="a"/>
    <w:link w:val="a4"/>
    <w:uiPriority w:val="34"/>
    <w:qFormat/>
    <w:rsid w:val="003A3CEC"/>
    <w:pPr>
      <w:ind w:left="720"/>
      <w:contextualSpacing/>
    </w:pPr>
  </w:style>
  <w:style w:type="paragraph" w:customStyle="1" w:styleId="formattext">
    <w:name w:val="formattext"/>
    <w:basedOn w:val="a"/>
    <w:rsid w:val="003A3C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Абзац списка Знак"/>
    <w:link w:val="a3"/>
    <w:uiPriority w:val="34"/>
    <w:qFormat/>
    <w:locked/>
    <w:rsid w:val="003A3CEC"/>
  </w:style>
  <w:style w:type="paragraph" w:styleId="a5">
    <w:name w:val="No Spacing"/>
    <w:uiPriority w:val="1"/>
    <w:qFormat/>
    <w:rsid w:val="00E83D97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9453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4535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9</Pages>
  <Words>3318</Words>
  <Characters>18917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Илья Аникеев</dc:creator>
  <cp:lastModifiedBy>admin</cp:lastModifiedBy>
  <cp:revision>5</cp:revision>
  <cp:lastPrinted>2023-10-19T10:07:00Z</cp:lastPrinted>
  <dcterms:created xsi:type="dcterms:W3CDTF">2023-10-19T05:55:00Z</dcterms:created>
  <dcterms:modified xsi:type="dcterms:W3CDTF">2024-12-17T07:05:00Z</dcterms:modified>
</cp:coreProperties>
</file>